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5C3FA" w14:textId="77777777" w:rsidR="002A5DBA" w:rsidRPr="00CA3963" w:rsidRDefault="002A5DBA" w:rsidP="00152C4F">
      <w:pPr>
        <w:pStyle w:val="aff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ДОГОВОР </w:t>
      </w:r>
      <w:r w:rsidR="00263B8D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№</w:t>
      </w:r>
      <w:r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 __________</w:t>
      </w:r>
    </w:p>
    <w:p w14:paraId="58BC2915" w14:textId="77777777" w:rsidR="00C62617" w:rsidRPr="00CA3963" w:rsidRDefault="002A5DBA" w:rsidP="00152C4F">
      <w:pPr>
        <w:pStyle w:val="aff7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об образовании на обучение по образовательным программам</w:t>
      </w:r>
    </w:p>
    <w:p w14:paraId="4580ED9C" w14:textId="77777777" w:rsidR="002A5DBA" w:rsidRDefault="002A5DBA" w:rsidP="00152C4F">
      <w:pPr>
        <w:pStyle w:val="aff7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высшего образования</w:t>
      </w:r>
      <w:r w:rsidR="00AC54A8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– программы ординатуры</w:t>
      </w:r>
    </w:p>
    <w:p w14:paraId="7E28517C" w14:textId="77777777" w:rsidR="009A04A3" w:rsidRPr="009A04A3" w:rsidRDefault="009A04A3" w:rsidP="009A04A3">
      <w:pPr>
        <w:rPr>
          <w:rFonts w:ascii="Times New Roman" w:hAnsi="Times New Roman" w:cs="Times New Roman"/>
          <w:sz w:val="10"/>
          <w:szCs w:val="10"/>
        </w:rPr>
      </w:pPr>
    </w:p>
    <w:p w14:paraId="6BCAFDC0" w14:textId="77777777" w:rsidR="002A5DBA" w:rsidRPr="00CA3963" w:rsidRDefault="00C646DA" w:rsidP="00152C4F">
      <w:pPr>
        <w:pStyle w:val="aff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г. Чебоксары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="00F6410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</w:t>
      </w:r>
      <w:r w:rsidR="00F6410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="006B10D4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proofErr w:type="gramStart"/>
      <w:r w:rsidR="006B10D4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43D7B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proofErr w:type="gramEnd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____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843D7B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______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 20__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</w:t>
      </w:r>
    </w:p>
    <w:p w14:paraId="6575AAC1" w14:textId="77777777" w:rsidR="002A5DBA" w:rsidRPr="009A04A3" w:rsidRDefault="002A5DBA" w:rsidP="00152C4F">
      <w:pPr>
        <w:pStyle w:val="aff7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="00F6410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14:paraId="6E249FA1" w14:textId="6164CCE1" w:rsidR="0087669E" w:rsidRDefault="0011357A" w:rsidP="0087669E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Государственное автономное учреждение Чувашской Республики дополнительного профессионального образования «Институт усовершенствования врачей» Министерства здравоохранения Чувашской Республики, </w:t>
      </w:r>
      <w:r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осуществляющее образовательную деятельность на основании лицензии от 0</w:t>
      </w:r>
      <w:r w:rsidR="00731B6C"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7</w:t>
      </w:r>
      <w:r w:rsidR="00665A86"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.12.</w:t>
      </w:r>
      <w:r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201</w:t>
      </w:r>
      <w:r w:rsidR="00731B6C"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7</w:t>
      </w:r>
      <w:r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г</w:t>
      </w:r>
      <w:r w:rsidR="00665A86"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.</w:t>
      </w:r>
      <w:r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</w:t>
      </w:r>
      <w:r w:rsidR="00665A86"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№ 2681</w:t>
      </w:r>
      <w:r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, выданной Федеральной службой по надзору в сфере образования и науки, </w:t>
      </w:r>
      <w:r w:rsidR="00665A86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именуемое в дальнейшем «Исполнитель», </w:t>
      </w:r>
      <w:r w:rsidRPr="00CA3963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в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лице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проректора по учебно-методической работе </w:t>
      </w:r>
      <w:r w:rsidR="00932A0A">
        <w:rPr>
          <w:rFonts w:ascii="Times New Roman" w:hAnsi="Times New Roman" w:cs="Times New Roman"/>
          <w:color w:val="000000" w:themeColor="text1"/>
          <w:sz w:val="20"/>
          <w:szCs w:val="20"/>
        </w:rPr>
        <w:t>Удовой Елены Анатольевны</w:t>
      </w:r>
      <w:r w:rsidR="002009E8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009E8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действующе</w:t>
      </w:r>
      <w:r w:rsidR="00D611E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й</w:t>
      </w:r>
      <w:r w:rsidR="002009E8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основании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</w:t>
      </w:r>
      <w:r w:rsidR="0024016E">
        <w:rPr>
          <w:rFonts w:ascii="Times New Roman" w:hAnsi="Times New Roman" w:cs="Times New Roman"/>
          <w:color w:val="000000" w:themeColor="text1"/>
          <w:sz w:val="20"/>
          <w:szCs w:val="20"/>
        </w:rPr>
        <w:t>ве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ренности от </w:t>
      </w:r>
      <w:r w:rsidR="00932A0A" w:rsidRPr="00932A0A">
        <w:rPr>
          <w:rFonts w:ascii="Times New Roman" w:hAnsi="Times New Roman" w:cs="Times New Roman"/>
          <w:sz w:val="20"/>
          <w:szCs w:val="20"/>
        </w:rPr>
        <w:t>13.10.2023 г. № 14</w:t>
      </w:r>
      <w:r w:rsidR="00C67CB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62A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одной стороны, 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E0CC473" w14:textId="77777777" w:rsidR="0087669E" w:rsidRPr="0087669E" w:rsidRDefault="0087669E" w:rsidP="0087669E">
      <w:pPr>
        <w:rPr>
          <w:rFonts w:ascii="Times New Roman" w:hAnsi="Times New Roman" w:cs="Times New Roman"/>
          <w:sz w:val="16"/>
          <w:szCs w:val="16"/>
        </w:rPr>
      </w:pPr>
    </w:p>
    <w:p w14:paraId="1AD9250E" w14:textId="77777777" w:rsidR="004352BE" w:rsidRDefault="002F7459" w:rsidP="0087669E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___________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</w:t>
      </w:r>
      <w:r w:rsidR="0087669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_______________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76F432F" w14:textId="77777777" w:rsidR="0087669E" w:rsidRPr="0087669E" w:rsidRDefault="0087669E" w:rsidP="0087669E">
      <w:pPr>
        <w:rPr>
          <w:rFonts w:ascii="Times New Roman" w:hAnsi="Times New Roman" w:cs="Times New Roman"/>
          <w:sz w:val="16"/>
          <w:szCs w:val="16"/>
        </w:rPr>
      </w:pPr>
    </w:p>
    <w:p w14:paraId="22712549" w14:textId="77777777" w:rsidR="004352BE" w:rsidRDefault="004352BE" w:rsidP="00152C4F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9A04A3">
        <w:rPr>
          <w:rFonts w:ascii="Times New Roman" w:hAnsi="Times New Roman" w:cs="Times New Roman"/>
          <w:color w:val="000000" w:themeColor="text1"/>
        </w:rPr>
        <w:t>_______________________________________________________________________</w:t>
      </w:r>
      <w:r w:rsidR="002F7459" w:rsidRPr="009A04A3">
        <w:rPr>
          <w:rFonts w:ascii="Times New Roman" w:hAnsi="Times New Roman" w:cs="Times New Roman"/>
          <w:color w:val="000000" w:themeColor="text1"/>
        </w:rPr>
        <w:t>__________</w:t>
      </w:r>
      <w:r w:rsidRPr="009A04A3">
        <w:rPr>
          <w:rFonts w:ascii="Times New Roman" w:hAnsi="Times New Roman" w:cs="Times New Roman"/>
          <w:color w:val="000000" w:themeColor="text1"/>
        </w:rPr>
        <w:t>_</w:t>
      </w:r>
    </w:p>
    <w:p w14:paraId="69B038BC" w14:textId="77777777" w:rsidR="0087669E" w:rsidRPr="0087669E" w:rsidRDefault="0087669E" w:rsidP="00152C4F">
      <w:pPr>
        <w:widowControl/>
        <w:ind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87D6E9F" w14:textId="77777777" w:rsidR="0087669E" w:rsidRPr="009A04A3" w:rsidRDefault="0087669E" w:rsidP="0087669E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</w:t>
      </w:r>
    </w:p>
    <w:p w14:paraId="6F0999EF" w14:textId="77777777" w:rsidR="004352BE" w:rsidRDefault="0087669E" w:rsidP="00152C4F">
      <w:pPr>
        <w:widowControl/>
        <w:ind w:firstLine="0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наименование организации; должность; Ф.И.О. </w:t>
      </w:r>
      <w:r w:rsidRPr="008766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(при наличии)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лица от имени организации</w:t>
      </w:r>
      <w:r w:rsidR="000B3DE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,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действующего на основании (Устава,</w:t>
      </w:r>
      <w:r w:rsidR="000B3DE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положения,</w:t>
      </w:r>
      <w:r w:rsidR="000B3DE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доверенности)</w:t>
      </w:r>
      <w:r w:rsidR="00F57E0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Pr="00F57E03">
        <w:rPr>
          <w:rFonts w:ascii="Times New Roman" w:hAnsi="Times New Roman" w:cs="Times New Roman"/>
          <w:i/>
          <w:color w:val="000000" w:themeColor="text1"/>
        </w:rPr>
        <w:t>/</w:t>
      </w:r>
      <w:proofErr w:type="gramEnd"/>
      <w:r w:rsidR="00EF3BFE" w:rsidRPr="008766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="00F57E0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="00FE7828" w:rsidRPr="008766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Ф.И.О.</w:t>
      </w:r>
      <w:r w:rsidR="00D1307B" w:rsidRPr="008766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(при наличии)</w:t>
      </w:r>
    </w:p>
    <w:p w14:paraId="5E634D4C" w14:textId="77777777" w:rsidR="00F57E03" w:rsidRDefault="002F7459" w:rsidP="00152C4F">
      <w:pPr>
        <w:widowControl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именуем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ый(</w:t>
      </w:r>
      <w:proofErr w:type="spellStart"/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ая</w:t>
      </w:r>
      <w:proofErr w:type="spellEnd"/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дальнейшем «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Заказчик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D1307B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1307B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другой стороны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1307B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62A73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29956F8" w14:textId="77777777" w:rsidR="00F57E03" w:rsidRPr="00F57E03" w:rsidRDefault="00F57E03" w:rsidP="00152C4F">
      <w:pPr>
        <w:widowControl/>
        <w:ind w:firstLine="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6FAA3352" w14:textId="77777777" w:rsidR="00962A73" w:rsidRPr="009A04A3" w:rsidRDefault="009A04A3" w:rsidP="00152C4F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9A04A3">
        <w:rPr>
          <w:rFonts w:ascii="Times New Roman" w:hAnsi="Times New Roman" w:cs="Times New Roman"/>
          <w:color w:val="000000" w:themeColor="text1"/>
        </w:rPr>
        <w:t>__________</w:t>
      </w:r>
      <w:r w:rsidR="00962A73" w:rsidRPr="009A04A3">
        <w:rPr>
          <w:rFonts w:ascii="Times New Roman" w:hAnsi="Times New Roman" w:cs="Times New Roman"/>
          <w:color w:val="000000" w:themeColor="text1"/>
        </w:rPr>
        <w:t>________________________________________________________________________</w:t>
      </w:r>
    </w:p>
    <w:p w14:paraId="6F7FB8B6" w14:textId="77777777" w:rsidR="00962A73" w:rsidRPr="009A04A3" w:rsidRDefault="00962A73" w:rsidP="00152C4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rFonts w:ascii="Times New Roman" w:hAnsi="Times New Roman"/>
          <w:i/>
          <w:sz w:val="20"/>
          <w:szCs w:val="20"/>
        </w:rPr>
      </w:pPr>
      <w:r w:rsidRPr="009A04A3">
        <w:rPr>
          <w:rFonts w:ascii="Times New Roman" w:hAnsi="Times New Roman"/>
          <w:i/>
          <w:sz w:val="20"/>
          <w:szCs w:val="20"/>
        </w:rPr>
        <w:t>Ф.И.О. (при наличии) обучающегося</w:t>
      </w:r>
    </w:p>
    <w:p w14:paraId="11DE1BED" w14:textId="77777777" w:rsidR="002A5DBA" w:rsidRDefault="009A04A3" w:rsidP="00152C4F">
      <w:pPr>
        <w:widowControl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962A73">
        <w:rPr>
          <w:rFonts w:ascii="Times New Roman" w:hAnsi="Times New Roman" w:cs="Times New Roman"/>
          <w:color w:val="000000" w:themeColor="text1"/>
          <w:sz w:val="20"/>
          <w:szCs w:val="20"/>
        </w:rPr>
        <w:t>менуем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ый(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962A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дальнейшем «Обучающийся», с третьей стороны, 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совместно именуемые </w:t>
      </w:r>
      <w:r w:rsidR="00F34EF1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Стороны</w:t>
      </w:r>
      <w:r w:rsidR="00F34EF1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заключили </w:t>
      </w:r>
      <w:r w:rsidR="00962A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настоящий Договор (далее - Договор) о нижеследующем:</w:t>
      </w:r>
    </w:p>
    <w:p w14:paraId="10E205AD" w14:textId="77777777" w:rsidR="002A5DBA" w:rsidRPr="00CA3963" w:rsidRDefault="002A5DBA" w:rsidP="00152C4F">
      <w:pPr>
        <w:pStyle w:val="aff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sub_1001"/>
      <w:r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I. Предмет Договора</w:t>
      </w:r>
      <w:bookmarkEnd w:id="0"/>
    </w:p>
    <w:p w14:paraId="4A0088A0" w14:textId="77777777" w:rsidR="00B952E9" w:rsidRDefault="002A5DBA" w:rsidP="00152C4F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sub_1011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 1.1. Исполнитель обязуется предоставить образовательную услугу, а</w:t>
      </w:r>
      <w:bookmarkEnd w:id="1"/>
      <w:r w:rsidR="00265E9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Заказчик обязуется оплатить обучение</w:t>
      </w:r>
      <w:r w:rsidR="00265E9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1A3A">
        <w:rPr>
          <w:rFonts w:ascii="Times New Roman" w:hAnsi="Times New Roman" w:cs="Times New Roman"/>
          <w:color w:val="000000" w:themeColor="text1"/>
          <w:sz w:val="20"/>
          <w:szCs w:val="20"/>
        </w:rPr>
        <w:t>Обучающегося</w:t>
      </w:r>
      <w:r w:rsidR="00CE1A3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по образовательной программе</w:t>
      </w:r>
      <w:r w:rsidR="00104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высшего образования – программе ординатуры</w:t>
      </w:r>
      <w:r w:rsidR="00CE1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</w:t>
      </w:r>
    </w:p>
    <w:p w14:paraId="1186469B" w14:textId="77777777" w:rsidR="000B3DE9" w:rsidRPr="000B3DE9" w:rsidRDefault="000B3DE9" w:rsidP="000B3DE9">
      <w:pPr>
        <w:rPr>
          <w:rFonts w:ascii="Times New Roman" w:hAnsi="Times New Roman" w:cs="Times New Roman"/>
          <w:sz w:val="16"/>
          <w:szCs w:val="16"/>
        </w:rPr>
      </w:pPr>
    </w:p>
    <w:p w14:paraId="674F7209" w14:textId="77777777" w:rsidR="002A5DBA" w:rsidRPr="00CA3963" w:rsidRDefault="002A5DBA" w:rsidP="00152C4F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</w:t>
      </w:r>
      <w:r w:rsidR="00265E9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_____________</w:t>
      </w:r>
      <w:r w:rsidR="00A70E5C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____________</w:t>
      </w:r>
    </w:p>
    <w:p w14:paraId="6DD6B947" w14:textId="77777777" w:rsidR="000B3DE9" w:rsidRDefault="002A5DBA" w:rsidP="00152C4F">
      <w:pPr>
        <w:pStyle w:val="aff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573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(наименование образовательной программы</w:t>
      </w:r>
      <w:r w:rsidR="00265E91" w:rsidRPr="008573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8573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высшего образования)</w:t>
      </w:r>
    </w:p>
    <w:p w14:paraId="618EDC37" w14:textId="77777777" w:rsidR="000B3DE9" w:rsidRPr="000B3DE9" w:rsidRDefault="000B3DE9" w:rsidP="000B3DE9">
      <w:pPr>
        <w:rPr>
          <w:rFonts w:ascii="Times New Roman" w:hAnsi="Times New Roman" w:cs="Times New Roman"/>
          <w:sz w:val="16"/>
          <w:szCs w:val="16"/>
        </w:rPr>
      </w:pPr>
    </w:p>
    <w:p w14:paraId="40A31AE6" w14:textId="77777777" w:rsidR="002A5DBA" w:rsidRPr="00CA3963" w:rsidRDefault="002A5DBA" w:rsidP="00152C4F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</w:t>
      </w:r>
      <w:r w:rsidR="00265E9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</w:t>
      </w:r>
      <w:r w:rsidR="00B952E9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</w:t>
      </w:r>
    </w:p>
    <w:p w14:paraId="4C4BB921" w14:textId="77777777" w:rsidR="002A5DBA" w:rsidRPr="008573DE" w:rsidRDefault="002A5DBA" w:rsidP="00152C4F">
      <w:pPr>
        <w:pStyle w:val="aff7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573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(форма обучения, код, наименование специальности)</w:t>
      </w:r>
    </w:p>
    <w:p w14:paraId="1009FD16" w14:textId="77777777" w:rsidR="002A5DBA" w:rsidRPr="00CA3963" w:rsidRDefault="002A5DBA" w:rsidP="00152C4F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в пределах федерального государственного образовательного стандарта</w:t>
      </w:r>
      <w:r w:rsidR="000E01D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учебными планами, </w:t>
      </w:r>
      <w:proofErr w:type="gramStart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в  том</w:t>
      </w:r>
      <w:proofErr w:type="gramEnd"/>
      <w:r w:rsidR="00265E9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числе индивидуальными, и образовательными программами Исполнителя.</w:t>
      </w:r>
    </w:p>
    <w:p w14:paraId="6A3EDD27" w14:textId="77777777" w:rsidR="002A5DBA" w:rsidRDefault="002A5DBA" w:rsidP="00152C4F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" w:name="sub_1012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 1.2. </w:t>
      </w:r>
      <w:proofErr w:type="gramStart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Срок  освоения</w:t>
      </w:r>
      <w:proofErr w:type="gramEnd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образовательной  программы (продолжительность</w:t>
      </w:r>
      <w:bookmarkEnd w:id="2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обучения) на момент подписания </w:t>
      </w:r>
      <w:r w:rsidR="00AE2F5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Договора составляет </w:t>
      </w:r>
      <w:r w:rsidR="009B0EA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2 года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310A0" w:rsidRPr="00631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10A0">
        <w:rPr>
          <w:rFonts w:ascii="Times New Roman" w:hAnsi="Times New Roman" w:cs="Times New Roman"/>
          <w:color w:val="000000" w:themeColor="text1"/>
          <w:sz w:val="20"/>
          <w:szCs w:val="20"/>
        </w:rPr>
        <w:t>Учебный год начинается с 1 сентября.</w:t>
      </w:r>
    </w:p>
    <w:p w14:paraId="08B708CC" w14:textId="77777777" w:rsidR="00D93CD7" w:rsidRPr="00593B23" w:rsidRDefault="00D93CD7" w:rsidP="00D93CD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</w:rPr>
        <w:t>Указанный срок включает в себя периоды каникул в соответствии с действующим учебным планом исходя из срока получения образования по образовательной программе.</w:t>
      </w:r>
    </w:p>
    <w:p w14:paraId="70D9359A" w14:textId="77777777" w:rsidR="002A5DBA" w:rsidRPr="00CA3963" w:rsidRDefault="002A5DBA" w:rsidP="00152C4F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 Срок обучения по индивидуальному учебному плану, в том числе</w:t>
      </w:r>
      <w:r w:rsidR="00265E9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ускоренному обучению, составляет ______________________________________</w:t>
      </w:r>
      <w:r w:rsidR="00265E9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</w:t>
      </w:r>
      <w:r w:rsidR="00AE2F5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</w:t>
      </w:r>
      <w:r w:rsidR="00265E9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</w:p>
    <w:p w14:paraId="57EA3753" w14:textId="77777777" w:rsidR="002A5DBA" w:rsidRPr="000B3DE9" w:rsidRDefault="002A5DBA" w:rsidP="00152C4F">
      <w:pPr>
        <w:pStyle w:val="aff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8573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</w:t>
      </w:r>
      <w:r w:rsidRPr="000B3DE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(количество месяцев, лет)</w:t>
      </w:r>
    </w:p>
    <w:p w14:paraId="4F595806" w14:textId="77777777" w:rsidR="00670C82" w:rsidRDefault="002A5DBA" w:rsidP="00152C4F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" w:name="sub_1013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 1.3. </w:t>
      </w:r>
      <w:r w:rsidR="00670C82">
        <w:rPr>
          <w:rFonts w:ascii="Times New Roman" w:hAnsi="Times New Roman" w:cs="Times New Roman"/>
          <w:color w:val="000000" w:themeColor="text1"/>
          <w:sz w:val="20"/>
          <w:szCs w:val="20"/>
        </w:rPr>
        <w:t>Образовательные услуги оказываются с начала учебного года. Исполнитель может перенести срок начала учебного года не более чем на 2 месяца.</w:t>
      </w:r>
    </w:p>
    <w:p w14:paraId="3192B519" w14:textId="77777777" w:rsidR="002A5DBA" w:rsidRDefault="000137C5" w:rsidP="00152C4F">
      <w:pPr>
        <w:pStyle w:val="aff7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1.4. После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освоения </w:t>
      </w:r>
      <w:r w:rsidR="00361E16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Обучающимся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образовательной программы и</w:t>
      </w:r>
      <w:bookmarkEnd w:id="3"/>
      <w:r w:rsidR="00265E91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успешного прохождения государственной итоговой аттестации ему выдается</w:t>
      </w:r>
      <w:r w:rsidR="009B0EA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диплом </w:t>
      </w:r>
      <w:r w:rsidR="009B0EAE" w:rsidRPr="00024835">
        <w:rPr>
          <w:rFonts w:ascii="Times New Roman" w:hAnsi="Times New Roman" w:cs="Times New Roman"/>
          <w:color w:val="000000" w:themeColor="text1"/>
          <w:sz w:val="20"/>
          <w:szCs w:val="20"/>
        </w:rPr>
        <w:t>об окончании ординатуры</w:t>
      </w:r>
      <w:r w:rsidR="00024835" w:rsidRPr="0002483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43A4E88" w14:textId="77777777" w:rsidR="00F34EF1" w:rsidRDefault="000137C5" w:rsidP="00447E28">
      <w:pPr>
        <w:pStyle w:val="31"/>
        <w:shd w:val="clear" w:color="auto" w:fill="auto"/>
        <w:tabs>
          <w:tab w:val="left" w:pos="356"/>
        </w:tabs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0137C5">
        <w:rPr>
          <w:sz w:val="20"/>
          <w:szCs w:val="20"/>
        </w:rPr>
        <w:t xml:space="preserve">1.5. </w:t>
      </w:r>
      <w:r w:rsidR="00F34EF1" w:rsidRPr="000137C5">
        <w:rPr>
          <w:sz w:val="20"/>
          <w:szCs w:val="20"/>
        </w:rPr>
        <w:t xml:space="preserve">В случае </w:t>
      </w:r>
      <w:r w:rsidR="00F34EF1">
        <w:rPr>
          <w:sz w:val="20"/>
          <w:szCs w:val="20"/>
        </w:rPr>
        <w:t xml:space="preserve">если </w:t>
      </w:r>
      <w:r w:rsidR="002354A7">
        <w:rPr>
          <w:sz w:val="20"/>
          <w:szCs w:val="20"/>
        </w:rPr>
        <w:t>Обучающийся</w:t>
      </w:r>
      <w:r w:rsidR="00F34EF1">
        <w:rPr>
          <w:sz w:val="20"/>
          <w:szCs w:val="20"/>
        </w:rPr>
        <w:t xml:space="preserve"> </w:t>
      </w:r>
      <w:r w:rsidR="00F34EF1" w:rsidRPr="000137C5">
        <w:rPr>
          <w:sz w:val="20"/>
          <w:szCs w:val="20"/>
        </w:rPr>
        <w:t>не про</w:t>
      </w:r>
      <w:r w:rsidR="00F34EF1">
        <w:rPr>
          <w:sz w:val="20"/>
          <w:szCs w:val="20"/>
        </w:rPr>
        <w:t xml:space="preserve">шел </w:t>
      </w:r>
      <w:r w:rsidR="00F34EF1" w:rsidRPr="000137C5">
        <w:rPr>
          <w:sz w:val="20"/>
          <w:szCs w:val="20"/>
        </w:rPr>
        <w:t>государственн</w:t>
      </w:r>
      <w:r w:rsidR="00F34EF1">
        <w:rPr>
          <w:sz w:val="20"/>
          <w:szCs w:val="20"/>
        </w:rPr>
        <w:t>ую итоговую аттестац</w:t>
      </w:r>
      <w:r w:rsidR="00F34EF1" w:rsidRPr="000137C5">
        <w:rPr>
          <w:sz w:val="20"/>
          <w:szCs w:val="20"/>
        </w:rPr>
        <w:t>и</w:t>
      </w:r>
      <w:r w:rsidR="00F34EF1">
        <w:rPr>
          <w:sz w:val="20"/>
          <w:szCs w:val="20"/>
        </w:rPr>
        <w:t>ю</w:t>
      </w:r>
      <w:r w:rsidR="00F34EF1" w:rsidRPr="000137C5">
        <w:rPr>
          <w:sz w:val="20"/>
          <w:szCs w:val="20"/>
        </w:rPr>
        <w:t xml:space="preserve"> или </w:t>
      </w:r>
      <w:r w:rsidR="00F34EF1">
        <w:rPr>
          <w:sz w:val="20"/>
          <w:szCs w:val="20"/>
        </w:rPr>
        <w:t>получил</w:t>
      </w:r>
      <w:r w:rsidR="00F34EF1" w:rsidRPr="000137C5">
        <w:rPr>
          <w:sz w:val="20"/>
          <w:szCs w:val="20"/>
        </w:rPr>
        <w:t xml:space="preserve"> на государственной итоговой аттестации неудовлетворительные результаты, а также освои</w:t>
      </w:r>
      <w:r w:rsidR="00F34EF1">
        <w:rPr>
          <w:sz w:val="20"/>
          <w:szCs w:val="20"/>
        </w:rPr>
        <w:t>л</w:t>
      </w:r>
      <w:r w:rsidR="00F34EF1" w:rsidRPr="000137C5">
        <w:rPr>
          <w:sz w:val="20"/>
          <w:szCs w:val="20"/>
        </w:rPr>
        <w:t xml:space="preserve"> часть образовательной программы и (или) </w:t>
      </w:r>
      <w:r w:rsidR="00F34EF1">
        <w:rPr>
          <w:sz w:val="20"/>
          <w:szCs w:val="20"/>
        </w:rPr>
        <w:t xml:space="preserve">был </w:t>
      </w:r>
      <w:r w:rsidR="00F34EF1" w:rsidRPr="000137C5">
        <w:rPr>
          <w:sz w:val="20"/>
          <w:szCs w:val="20"/>
        </w:rPr>
        <w:t xml:space="preserve">отчислен из </w:t>
      </w:r>
      <w:r w:rsidR="00F34EF1">
        <w:rPr>
          <w:sz w:val="20"/>
          <w:szCs w:val="20"/>
        </w:rPr>
        <w:t>Института</w:t>
      </w:r>
      <w:r w:rsidR="00F34EF1" w:rsidRPr="000137C5">
        <w:rPr>
          <w:sz w:val="20"/>
          <w:szCs w:val="20"/>
        </w:rPr>
        <w:t>,</w:t>
      </w:r>
      <w:r w:rsidR="00F34EF1">
        <w:rPr>
          <w:sz w:val="20"/>
          <w:szCs w:val="20"/>
        </w:rPr>
        <w:t xml:space="preserve"> ему</w:t>
      </w:r>
      <w:r w:rsidR="00F34EF1" w:rsidRPr="000137C5">
        <w:rPr>
          <w:sz w:val="20"/>
          <w:szCs w:val="20"/>
        </w:rPr>
        <w:t xml:space="preserve"> выдается справка об обучении или о периоде обучения по образцу</w:t>
      </w:r>
      <w:r w:rsidR="00F34EF1">
        <w:rPr>
          <w:sz w:val="20"/>
          <w:szCs w:val="20"/>
        </w:rPr>
        <w:t>,</w:t>
      </w:r>
      <w:r w:rsidR="00F34EF1" w:rsidRPr="000137C5">
        <w:rPr>
          <w:sz w:val="20"/>
          <w:szCs w:val="20"/>
        </w:rPr>
        <w:t xml:space="preserve"> устанавливаемому </w:t>
      </w:r>
      <w:r w:rsidR="00F34EF1" w:rsidRPr="00122169">
        <w:rPr>
          <w:sz w:val="20"/>
          <w:szCs w:val="20"/>
        </w:rPr>
        <w:t>Исполнителем самостоятельно.</w:t>
      </w:r>
    </w:p>
    <w:p w14:paraId="2BE39811" w14:textId="77777777" w:rsidR="000B3DE9" w:rsidRPr="000B3DE9" w:rsidRDefault="000B3DE9" w:rsidP="00447E28">
      <w:pPr>
        <w:pStyle w:val="31"/>
        <w:shd w:val="clear" w:color="auto" w:fill="auto"/>
        <w:tabs>
          <w:tab w:val="left" w:pos="356"/>
        </w:tabs>
        <w:spacing w:line="240" w:lineRule="auto"/>
        <w:ind w:firstLine="0"/>
        <w:jc w:val="both"/>
        <w:rPr>
          <w:sz w:val="16"/>
          <w:szCs w:val="16"/>
        </w:rPr>
      </w:pPr>
    </w:p>
    <w:p w14:paraId="554D83CA" w14:textId="77777777" w:rsidR="00E22F19" w:rsidRDefault="00F34EF1" w:rsidP="00447E28">
      <w:pPr>
        <w:pStyle w:val="31"/>
        <w:shd w:val="clear" w:color="auto" w:fill="auto"/>
        <w:tabs>
          <w:tab w:val="left" w:pos="356"/>
        </w:tabs>
        <w:spacing w:line="240" w:lineRule="auto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II</w:t>
      </w:r>
      <w:r w:rsidRPr="00F34EF1">
        <w:rPr>
          <w:b/>
          <w:bCs/>
          <w:sz w:val="20"/>
          <w:szCs w:val="20"/>
        </w:rPr>
        <w:t xml:space="preserve">. </w:t>
      </w:r>
      <w:r w:rsidR="002B45A1">
        <w:rPr>
          <w:b/>
          <w:bCs/>
          <w:sz w:val="20"/>
          <w:szCs w:val="20"/>
        </w:rPr>
        <w:t xml:space="preserve">Права Исполнителя, </w:t>
      </w:r>
      <w:r w:rsidR="00E22F19" w:rsidRPr="00E22F19">
        <w:rPr>
          <w:b/>
          <w:bCs/>
          <w:sz w:val="20"/>
          <w:szCs w:val="20"/>
        </w:rPr>
        <w:t>Заказчика</w:t>
      </w:r>
      <w:r w:rsidR="002B45A1">
        <w:rPr>
          <w:b/>
          <w:bCs/>
          <w:sz w:val="20"/>
          <w:szCs w:val="20"/>
        </w:rPr>
        <w:t>, Обучающегося</w:t>
      </w:r>
    </w:p>
    <w:p w14:paraId="19C5BE64" w14:textId="77777777" w:rsidR="00D93CD7" w:rsidRPr="00E22F19" w:rsidRDefault="00D93CD7" w:rsidP="00D93CD7">
      <w:pPr>
        <w:pStyle w:val="31"/>
        <w:shd w:val="clear" w:color="auto" w:fill="auto"/>
        <w:tabs>
          <w:tab w:val="left" w:pos="356"/>
        </w:tabs>
        <w:spacing w:line="240" w:lineRule="auto"/>
        <w:ind w:firstLine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1A0E61">
        <w:rPr>
          <w:b/>
          <w:bCs/>
          <w:sz w:val="20"/>
          <w:szCs w:val="20"/>
        </w:rPr>
        <w:t>1.</w:t>
      </w:r>
      <w:r>
        <w:rPr>
          <w:b/>
          <w:bCs/>
          <w:sz w:val="20"/>
          <w:szCs w:val="20"/>
        </w:rPr>
        <w:t xml:space="preserve"> Исполнитель вправе:</w:t>
      </w:r>
    </w:p>
    <w:p w14:paraId="5225CC48" w14:textId="77777777" w:rsidR="00E22F19" w:rsidRDefault="001A0E61" w:rsidP="001A0E61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2.1.1. </w:t>
      </w:r>
      <w:r w:rsidR="00E22F19" w:rsidRPr="00E22F19">
        <w:rPr>
          <w:sz w:val="20"/>
          <w:szCs w:val="20"/>
        </w:rPr>
        <w:t>Исполнитель вправе самостоятельно осуществлять образовательный</w:t>
      </w:r>
      <w:r w:rsidR="00E60490">
        <w:rPr>
          <w:sz w:val="20"/>
          <w:szCs w:val="20"/>
        </w:rPr>
        <w:t xml:space="preserve"> процесс, выбирать системы оцено</w:t>
      </w:r>
      <w:r w:rsidR="00E22F19" w:rsidRPr="00E22F19">
        <w:rPr>
          <w:sz w:val="20"/>
          <w:szCs w:val="20"/>
        </w:rPr>
        <w:t xml:space="preserve">к, формы, порядок и периодичность промежуточной аттестации </w:t>
      </w:r>
      <w:r w:rsidR="00033456">
        <w:rPr>
          <w:sz w:val="20"/>
          <w:szCs w:val="20"/>
        </w:rPr>
        <w:t>Обучающегося</w:t>
      </w:r>
      <w:r w:rsidR="00E22F19" w:rsidRPr="00E22F19">
        <w:rPr>
          <w:sz w:val="20"/>
          <w:szCs w:val="20"/>
        </w:rPr>
        <w:t>, применять к нему меры поощрения и налагать взыскания в пределах, предусмотренных законодательством Российской Федерации и локальными нормативными актами Института.</w:t>
      </w:r>
    </w:p>
    <w:p w14:paraId="0F1ACAB7" w14:textId="77777777" w:rsidR="00D93CD7" w:rsidRPr="00593B23" w:rsidRDefault="001A0E61" w:rsidP="001A0E61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2.1.2. </w:t>
      </w:r>
      <w:r w:rsidR="00D93CD7" w:rsidRPr="00593B23">
        <w:rPr>
          <w:sz w:val="20"/>
          <w:szCs w:val="20"/>
        </w:rPr>
        <w:t xml:space="preserve">Предоставлять льготы при оплате услуги, предусмотренные законодательством Российской </w:t>
      </w:r>
      <w:r w:rsidR="00E764E1" w:rsidRPr="00593B23">
        <w:rPr>
          <w:sz w:val="20"/>
          <w:szCs w:val="20"/>
        </w:rPr>
        <w:t>Федерации и локальными нормативными актами Института.</w:t>
      </w:r>
    </w:p>
    <w:p w14:paraId="11DF78D1" w14:textId="77777777" w:rsidR="00E764E1" w:rsidRPr="00593B23" w:rsidRDefault="001A0E61" w:rsidP="001A0E61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2.1.3. </w:t>
      </w:r>
      <w:r w:rsidR="00E764E1" w:rsidRPr="00593B23">
        <w:rPr>
          <w:sz w:val="20"/>
          <w:szCs w:val="20"/>
        </w:rPr>
        <w:t xml:space="preserve">Не зачислять Обучающегося на обучение в случае </w:t>
      </w:r>
      <w:proofErr w:type="gramStart"/>
      <w:r w:rsidR="00E764E1" w:rsidRPr="00593B23">
        <w:rPr>
          <w:sz w:val="20"/>
          <w:szCs w:val="20"/>
        </w:rPr>
        <w:t>не поступления</w:t>
      </w:r>
      <w:proofErr w:type="gramEnd"/>
      <w:r w:rsidR="00E764E1" w:rsidRPr="00593B23">
        <w:rPr>
          <w:sz w:val="20"/>
          <w:szCs w:val="20"/>
        </w:rPr>
        <w:t xml:space="preserve"> оплаты за образовательные услуги</w:t>
      </w:r>
      <w:r w:rsidR="0093427C" w:rsidRPr="00593B23">
        <w:rPr>
          <w:sz w:val="20"/>
          <w:szCs w:val="20"/>
        </w:rPr>
        <w:t xml:space="preserve"> за первый семестр первого года обучения.</w:t>
      </w:r>
    </w:p>
    <w:p w14:paraId="452AB574" w14:textId="77777777" w:rsidR="00E764E1" w:rsidRDefault="001A0E61" w:rsidP="001A0E61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2.1.4. </w:t>
      </w:r>
      <w:r w:rsidR="00E764E1" w:rsidRPr="00593B23">
        <w:rPr>
          <w:sz w:val="20"/>
          <w:szCs w:val="20"/>
        </w:rPr>
        <w:t xml:space="preserve">По своей инициативе прекратить образовательные отношения с Обучающимися досрочно в случае применения к нему отчисления как меры дисциплинарного взыскания, в случае невыполнения Обучающимся обязанностей по добросовестному освоению </w:t>
      </w:r>
      <w:r w:rsidR="0093427C" w:rsidRPr="00593B23">
        <w:rPr>
          <w:sz w:val="20"/>
          <w:szCs w:val="20"/>
        </w:rPr>
        <w:t xml:space="preserve">образовательной программы и выполнению учебного плана, в случае установления нарушения порядка приема, повлекшего по вине обучающегося его незаконное зачисление в Институт в случае просрочки оплаты Обучающимся стоимости платных образовательных услуг, в случае, если надлежащее исполнение обязательства по оказанию платных образовательных услуг стало невозможным вследствие действий (бездействий) Обучающегося (в том числе при непосещении Обучающимся учебных занятий в соответствии с </w:t>
      </w:r>
      <w:r w:rsidR="0093427C" w:rsidRPr="00593B23">
        <w:rPr>
          <w:sz w:val="20"/>
          <w:szCs w:val="20"/>
        </w:rPr>
        <w:lastRenderedPageBreak/>
        <w:t>расписанием занятий свыше 10 учебных дней и не</w:t>
      </w:r>
      <w:r w:rsidR="00033456">
        <w:rPr>
          <w:sz w:val="20"/>
          <w:szCs w:val="20"/>
        </w:rPr>
        <w:t xml:space="preserve"> </w:t>
      </w:r>
      <w:r w:rsidR="0093427C" w:rsidRPr="00593B23">
        <w:rPr>
          <w:sz w:val="20"/>
          <w:szCs w:val="20"/>
        </w:rPr>
        <w:t>уведомлении Института.</w:t>
      </w:r>
    </w:p>
    <w:p w14:paraId="12800094" w14:textId="77777777" w:rsidR="001A0E61" w:rsidRPr="00593B23" w:rsidRDefault="001A0E61" w:rsidP="001A0E61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b/>
          <w:sz w:val="20"/>
          <w:szCs w:val="20"/>
        </w:rPr>
      </w:pPr>
      <w:r w:rsidRPr="00593B23">
        <w:rPr>
          <w:b/>
          <w:sz w:val="20"/>
          <w:szCs w:val="20"/>
        </w:rPr>
        <w:t>2.2. Заказчик вправе:</w:t>
      </w:r>
    </w:p>
    <w:p w14:paraId="53A2F4A6" w14:textId="77777777" w:rsidR="00E22F19" w:rsidRPr="00E22F19" w:rsidRDefault="001A0E61" w:rsidP="001A0E61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2.2.1. </w:t>
      </w:r>
      <w:r w:rsidR="00E22F19" w:rsidRPr="00E22F19">
        <w:rPr>
          <w:sz w:val="20"/>
          <w:szCs w:val="20"/>
        </w:rPr>
        <w:t xml:space="preserve"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</w:t>
      </w:r>
      <w:r w:rsidR="00E22F19" w:rsidRPr="00E22F19">
        <w:rPr>
          <w:sz w:val="20"/>
          <w:szCs w:val="20"/>
          <w:lang w:val="en-US"/>
        </w:rPr>
        <w:t>I</w:t>
      </w:r>
      <w:r w:rsidR="00E22F19" w:rsidRPr="00E22F19">
        <w:rPr>
          <w:sz w:val="20"/>
          <w:szCs w:val="20"/>
        </w:rPr>
        <w:t xml:space="preserve"> настоящего Договора.</w:t>
      </w:r>
    </w:p>
    <w:p w14:paraId="2D9057B4" w14:textId="77777777" w:rsidR="00FB6DEC" w:rsidRPr="00593B23" w:rsidRDefault="00FB6DEC" w:rsidP="000B3DE9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2.2.2. </w:t>
      </w:r>
      <w:r w:rsidR="00E22F19" w:rsidRPr="00593B23">
        <w:rPr>
          <w:sz w:val="20"/>
          <w:szCs w:val="20"/>
        </w:rPr>
        <w:t xml:space="preserve">Заказчик вправе получать информацию об </w:t>
      </w:r>
      <w:r w:rsidRPr="00593B23">
        <w:rPr>
          <w:sz w:val="20"/>
          <w:szCs w:val="20"/>
        </w:rPr>
        <w:t xml:space="preserve">обучении Обучающегося, его академической успеваемости, а </w:t>
      </w:r>
      <w:proofErr w:type="gramStart"/>
      <w:r w:rsidRPr="00593B23">
        <w:rPr>
          <w:sz w:val="20"/>
          <w:szCs w:val="20"/>
        </w:rPr>
        <w:t>также  о</w:t>
      </w:r>
      <w:proofErr w:type="gramEnd"/>
      <w:r w:rsidRPr="00593B23">
        <w:rPr>
          <w:sz w:val="20"/>
          <w:szCs w:val="20"/>
        </w:rPr>
        <w:t xml:space="preserve"> причинах его отчисления из Института. </w:t>
      </w:r>
    </w:p>
    <w:p w14:paraId="15814E3D" w14:textId="77777777" w:rsidR="00FB6DEC" w:rsidRPr="00593B23" w:rsidRDefault="00FB6DEC" w:rsidP="000B3DE9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b/>
          <w:sz w:val="20"/>
          <w:szCs w:val="20"/>
        </w:rPr>
      </w:pPr>
      <w:r w:rsidRPr="00593B23">
        <w:rPr>
          <w:b/>
          <w:sz w:val="20"/>
          <w:szCs w:val="20"/>
        </w:rPr>
        <w:t>2.3. Обучающийся вправе:</w:t>
      </w:r>
    </w:p>
    <w:p w14:paraId="1CA33654" w14:textId="77777777" w:rsidR="00E22F19" w:rsidRPr="00593B23" w:rsidRDefault="00E7084B" w:rsidP="000B3DE9">
      <w:pPr>
        <w:pStyle w:val="21"/>
        <w:shd w:val="clear" w:color="auto" w:fill="auto"/>
        <w:tabs>
          <w:tab w:val="left" w:pos="142"/>
          <w:tab w:val="left" w:pos="586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2.</w:t>
      </w:r>
      <w:r w:rsidR="00FB6DEC" w:rsidRPr="00593B23">
        <w:rPr>
          <w:sz w:val="20"/>
          <w:szCs w:val="20"/>
        </w:rPr>
        <w:t>3</w:t>
      </w:r>
      <w:r w:rsidRPr="00593B23">
        <w:rPr>
          <w:sz w:val="20"/>
          <w:szCs w:val="20"/>
        </w:rPr>
        <w:t>.</w:t>
      </w:r>
      <w:proofErr w:type="gramStart"/>
      <w:r w:rsidRPr="00593B23">
        <w:rPr>
          <w:sz w:val="20"/>
          <w:szCs w:val="20"/>
        </w:rPr>
        <w:t>1.</w:t>
      </w:r>
      <w:r w:rsidR="00E22F19" w:rsidRPr="00593B23">
        <w:rPr>
          <w:sz w:val="20"/>
          <w:szCs w:val="20"/>
        </w:rPr>
        <w:t>Обращаться</w:t>
      </w:r>
      <w:proofErr w:type="gramEnd"/>
      <w:r w:rsidR="00E22F19" w:rsidRPr="00593B23">
        <w:rPr>
          <w:sz w:val="20"/>
          <w:szCs w:val="20"/>
        </w:rPr>
        <w:t xml:space="preserve"> к работникам Исполнителя по вопросам, касающимся процесса обучения в Институ</w:t>
      </w:r>
      <w:r w:rsidR="005F710F" w:rsidRPr="00593B23">
        <w:rPr>
          <w:sz w:val="20"/>
          <w:szCs w:val="20"/>
        </w:rPr>
        <w:t>те.</w:t>
      </w:r>
    </w:p>
    <w:p w14:paraId="3C6808E3" w14:textId="77777777" w:rsidR="00E22F19" w:rsidRPr="00593B23" w:rsidRDefault="00FB6DEC" w:rsidP="000B3DE9">
      <w:pPr>
        <w:pStyle w:val="21"/>
        <w:shd w:val="clear" w:color="auto" w:fill="auto"/>
        <w:tabs>
          <w:tab w:val="left" w:pos="142"/>
          <w:tab w:val="left" w:pos="586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2.3.2. </w:t>
      </w:r>
      <w:r w:rsidR="00E22F19" w:rsidRPr="00593B23">
        <w:rPr>
          <w:sz w:val="20"/>
          <w:szCs w:val="20"/>
        </w:rPr>
        <w:t>Получать полную и достоверную информацию об оценке своих знаний, умений и навыков, а также о критериях этой оцен</w:t>
      </w:r>
      <w:r w:rsidR="005F710F" w:rsidRPr="00593B23">
        <w:rPr>
          <w:sz w:val="20"/>
          <w:szCs w:val="20"/>
        </w:rPr>
        <w:t>ки.</w:t>
      </w:r>
    </w:p>
    <w:p w14:paraId="7E29B42B" w14:textId="77777777" w:rsidR="00E22F19" w:rsidRPr="00593B23" w:rsidRDefault="00FB6DEC" w:rsidP="000B3DE9">
      <w:pPr>
        <w:pStyle w:val="21"/>
        <w:shd w:val="clear" w:color="auto" w:fill="auto"/>
        <w:tabs>
          <w:tab w:val="left" w:pos="142"/>
          <w:tab w:val="left" w:pos="582"/>
          <w:tab w:val="left" w:pos="709"/>
          <w:tab w:val="left" w:pos="851"/>
          <w:tab w:val="left" w:pos="993"/>
        </w:tabs>
        <w:spacing w:after="0" w:line="240" w:lineRule="auto"/>
        <w:ind w:left="284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2.3.3. </w:t>
      </w:r>
      <w:r w:rsidR="00E22F19" w:rsidRPr="00593B23">
        <w:rPr>
          <w:sz w:val="20"/>
          <w:szCs w:val="20"/>
        </w:rPr>
        <w:t>Пользоваться имуществом Исполнителя, необходимым для осуществления образовательного процес</w:t>
      </w:r>
      <w:r w:rsidR="005F710F" w:rsidRPr="00593B23">
        <w:rPr>
          <w:sz w:val="20"/>
          <w:szCs w:val="20"/>
        </w:rPr>
        <w:t>са.</w:t>
      </w:r>
    </w:p>
    <w:p w14:paraId="20F1CF4F" w14:textId="77777777" w:rsidR="00DE5613" w:rsidRPr="00593B23" w:rsidRDefault="00C20DDF" w:rsidP="000B3DE9">
      <w:pPr>
        <w:pStyle w:val="21"/>
        <w:shd w:val="clear" w:color="auto" w:fill="auto"/>
        <w:tabs>
          <w:tab w:val="left" w:pos="142"/>
          <w:tab w:val="left" w:pos="58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2.3.4. </w:t>
      </w:r>
      <w:r w:rsidR="00E22F19" w:rsidRPr="00593B23">
        <w:rPr>
          <w:sz w:val="20"/>
          <w:szCs w:val="20"/>
        </w:rPr>
        <w:t>Пользоваться дополнительными образовательными услугами, предоставляемыми Исполнителем и не входящими в образовательную программу, на основании отдельно заключенного договора.</w:t>
      </w:r>
    </w:p>
    <w:p w14:paraId="77AABC93" w14:textId="77777777" w:rsidR="00C20DDF" w:rsidRPr="00593B23" w:rsidRDefault="00C20DDF" w:rsidP="000B3DE9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2.3.5. Обучающемуся предоставляются академические права в соответствии с частью 1 статьи 34 Федерального закона от 29.12.2012 г. № 273-Ф3 «Об образовании в Российской Федерации». </w:t>
      </w:r>
    </w:p>
    <w:p w14:paraId="6C113A0D" w14:textId="77777777" w:rsidR="00DE5613" w:rsidRPr="00593B23" w:rsidRDefault="00C20DDF" w:rsidP="000B3DE9">
      <w:pPr>
        <w:pStyle w:val="21"/>
        <w:shd w:val="clear" w:color="auto" w:fill="auto"/>
        <w:tabs>
          <w:tab w:val="left" w:pos="142"/>
          <w:tab w:val="left" w:pos="582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2.3.6. </w:t>
      </w:r>
      <w:r w:rsidR="00DE5613" w:rsidRPr="00593B23">
        <w:rPr>
          <w:sz w:val="20"/>
          <w:szCs w:val="20"/>
        </w:rPr>
        <w:t xml:space="preserve">Принимать участие в социально-культурных, оздоровительных и других мероприятиях, организованных </w:t>
      </w:r>
      <w:r w:rsidR="0079229F" w:rsidRPr="00593B23">
        <w:rPr>
          <w:sz w:val="20"/>
          <w:szCs w:val="20"/>
        </w:rPr>
        <w:t>Исполнителем</w:t>
      </w:r>
      <w:r w:rsidR="00DE5613" w:rsidRPr="00593B23">
        <w:rPr>
          <w:sz w:val="20"/>
          <w:szCs w:val="20"/>
        </w:rPr>
        <w:t>.</w:t>
      </w:r>
    </w:p>
    <w:p w14:paraId="6BECFF3A" w14:textId="77777777" w:rsidR="001130D7" w:rsidRPr="00593B23" w:rsidRDefault="00011AB6" w:rsidP="00011AB6">
      <w:pPr>
        <w:widowControl/>
        <w:tabs>
          <w:tab w:val="left" w:pos="851"/>
        </w:tabs>
        <w:autoSpaceDE/>
        <w:autoSpaceDN/>
        <w:adjustRightInd/>
        <w:ind w:left="426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3B23">
        <w:rPr>
          <w:rFonts w:ascii="Times New Roman" w:hAnsi="Times New Roman" w:cs="Times New Roman"/>
          <w:b/>
          <w:bCs/>
          <w:sz w:val="20"/>
          <w:szCs w:val="20"/>
          <w:lang w:val="en-US"/>
        </w:rPr>
        <w:t>III</w:t>
      </w:r>
      <w:r w:rsidRPr="00593B23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1130D7" w:rsidRPr="00593B23">
        <w:rPr>
          <w:rFonts w:ascii="Times New Roman" w:hAnsi="Times New Roman" w:cs="Times New Roman"/>
          <w:b/>
          <w:bCs/>
          <w:sz w:val="20"/>
          <w:szCs w:val="20"/>
        </w:rPr>
        <w:t>Обязанности Исполнителя</w:t>
      </w:r>
    </w:p>
    <w:p w14:paraId="7E0853AB" w14:textId="77777777" w:rsidR="001130D7" w:rsidRPr="00593B23" w:rsidRDefault="001130D7" w:rsidP="000B3DE9">
      <w:pPr>
        <w:widowControl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</w:rPr>
        <w:t xml:space="preserve">3.1. Зачислить </w:t>
      </w:r>
      <w:r w:rsidR="009E4B8F" w:rsidRPr="00593B23">
        <w:rPr>
          <w:rFonts w:ascii="Times New Roman" w:hAnsi="Times New Roman" w:cs="Times New Roman"/>
          <w:sz w:val="20"/>
          <w:szCs w:val="20"/>
        </w:rPr>
        <w:t>Обучающегося</w:t>
      </w:r>
      <w:r w:rsidR="0090459A" w:rsidRPr="00593B23">
        <w:rPr>
          <w:rFonts w:ascii="Times New Roman" w:hAnsi="Times New Roman" w:cs="Times New Roman"/>
          <w:sz w:val="20"/>
          <w:szCs w:val="20"/>
        </w:rPr>
        <w:t xml:space="preserve">, выполнившего установленные законодательством Российской </w:t>
      </w:r>
      <w:proofErr w:type="gramStart"/>
      <w:r w:rsidR="0090459A" w:rsidRPr="00593B23">
        <w:rPr>
          <w:rFonts w:ascii="Times New Roman" w:hAnsi="Times New Roman" w:cs="Times New Roman"/>
          <w:sz w:val="20"/>
          <w:szCs w:val="20"/>
        </w:rPr>
        <w:t xml:space="preserve">Федерации, </w:t>
      </w:r>
      <w:r w:rsidR="009E4B8F" w:rsidRPr="00593B23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9E4B8F" w:rsidRPr="00593B2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0459A" w:rsidRPr="00593B23">
        <w:rPr>
          <w:rFonts w:ascii="Times New Roman" w:hAnsi="Times New Roman" w:cs="Times New Roman"/>
          <w:sz w:val="20"/>
          <w:szCs w:val="20"/>
        </w:rPr>
        <w:t xml:space="preserve">Уставом и иными локальными нормативными актами Исполнителя условия приема в </w:t>
      </w:r>
      <w:r w:rsidRPr="00593B23">
        <w:rPr>
          <w:rFonts w:ascii="Times New Roman" w:hAnsi="Times New Roman" w:cs="Times New Roman"/>
          <w:sz w:val="20"/>
          <w:szCs w:val="20"/>
        </w:rPr>
        <w:t xml:space="preserve">Институт, в качестве </w:t>
      </w:r>
      <w:r w:rsidR="009E4B8F" w:rsidRPr="00593B2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0459A" w:rsidRPr="00593B23">
        <w:rPr>
          <w:rFonts w:ascii="Times New Roman" w:hAnsi="Times New Roman" w:cs="Times New Roman"/>
          <w:sz w:val="20"/>
          <w:szCs w:val="20"/>
        </w:rPr>
        <w:t>ординатора.</w:t>
      </w:r>
    </w:p>
    <w:p w14:paraId="207ED437" w14:textId="77777777" w:rsidR="0090459A" w:rsidRPr="00593B23" w:rsidRDefault="001130D7" w:rsidP="000B3DE9">
      <w:pPr>
        <w:widowControl/>
        <w:tabs>
          <w:tab w:val="left" w:pos="851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</w:rPr>
        <w:t>3.2.</w:t>
      </w:r>
      <w:r w:rsidR="002B3C12" w:rsidRPr="00593B23">
        <w:rPr>
          <w:rFonts w:ascii="Times New Roman" w:hAnsi="Times New Roman" w:cs="Times New Roman"/>
          <w:sz w:val="20"/>
          <w:szCs w:val="20"/>
        </w:rPr>
        <w:t xml:space="preserve"> </w:t>
      </w:r>
      <w:r w:rsidR="0090459A" w:rsidRPr="00593B23">
        <w:rPr>
          <w:rFonts w:ascii="Times New Roman" w:hAnsi="Times New Roman" w:cs="Times New Roman"/>
          <w:sz w:val="20"/>
          <w:szCs w:val="20"/>
        </w:rPr>
        <w:t xml:space="preserve">При зачислении </w:t>
      </w:r>
      <w:r w:rsidR="009E4B8F" w:rsidRPr="00593B23">
        <w:rPr>
          <w:rFonts w:ascii="Times New Roman" w:hAnsi="Times New Roman" w:cs="Times New Roman"/>
          <w:sz w:val="20"/>
          <w:szCs w:val="20"/>
        </w:rPr>
        <w:t>Обучающегося</w:t>
      </w:r>
      <w:r w:rsidR="0090459A" w:rsidRPr="00593B23">
        <w:rPr>
          <w:rFonts w:ascii="Times New Roman" w:hAnsi="Times New Roman" w:cs="Times New Roman"/>
          <w:sz w:val="20"/>
          <w:szCs w:val="20"/>
        </w:rPr>
        <w:t xml:space="preserve"> в Институт бесплатно предоставить зачетную книжку.</w:t>
      </w:r>
    </w:p>
    <w:p w14:paraId="3C9FF6A8" w14:textId="77777777" w:rsidR="001130D7" w:rsidRPr="00593B23" w:rsidRDefault="009042D1" w:rsidP="000B3DE9">
      <w:pPr>
        <w:widowControl/>
        <w:tabs>
          <w:tab w:val="left" w:pos="851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3.3. </w:t>
      </w:r>
      <w:r w:rsidR="001130D7"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Организовать и обеспечить надлежащее исполнение услуг, предусмотренных в разделе </w:t>
      </w:r>
      <w:r w:rsidR="001130D7" w:rsidRPr="00593B23">
        <w:rPr>
          <w:rFonts w:ascii="Times New Roman" w:hAnsi="Times New Roman" w:cs="Times New Roman"/>
          <w:sz w:val="20"/>
          <w:szCs w:val="20"/>
          <w:lang w:val="en-US" w:eastAsia="en-US"/>
        </w:rPr>
        <w:t>I</w:t>
      </w:r>
      <w:r w:rsidR="001130D7"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 наст</w:t>
      </w:r>
      <w:r w:rsidR="00A75C62" w:rsidRPr="00593B23">
        <w:rPr>
          <w:rFonts w:ascii="Times New Roman" w:hAnsi="Times New Roman" w:cs="Times New Roman"/>
          <w:sz w:val="20"/>
          <w:szCs w:val="20"/>
          <w:lang w:eastAsia="en-US"/>
        </w:rPr>
        <w:t>оящего Д</w:t>
      </w:r>
      <w:r w:rsidR="001130D7"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оговора, в соответствии с 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федеральным государственным образовательным стандартом</w:t>
      </w:r>
      <w:r w:rsidR="001130D7" w:rsidRPr="00593B23">
        <w:rPr>
          <w:rFonts w:ascii="Times New Roman" w:hAnsi="Times New Roman" w:cs="Times New Roman"/>
          <w:sz w:val="20"/>
          <w:szCs w:val="20"/>
          <w:lang w:eastAsia="en-US"/>
        </w:rPr>
        <w:t>, учебным планом, в том числе индивидуальным, и расписанием занятий.</w:t>
      </w:r>
    </w:p>
    <w:p w14:paraId="5FC6591B" w14:textId="77777777" w:rsidR="001130D7" w:rsidRPr="00593B23" w:rsidRDefault="001130D7" w:rsidP="000B3DE9">
      <w:pPr>
        <w:widowControl/>
        <w:tabs>
          <w:tab w:val="left" w:pos="709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  <w:lang w:eastAsia="en-US"/>
        </w:rPr>
        <w:t>3.3.</w:t>
      </w:r>
      <w:r w:rsidR="00C20DDF"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Создать </w:t>
      </w:r>
      <w:r w:rsidR="009E4B8F"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Обучающемуся 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необходимые условия для освоения выбранной образовательной</w:t>
      </w:r>
      <w:r w:rsidR="002218B7"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программ</w:t>
      </w:r>
      <w:r w:rsidR="002218B7" w:rsidRPr="00593B23">
        <w:rPr>
          <w:rFonts w:ascii="Times New Roman" w:hAnsi="Times New Roman" w:cs="Times New Roman"/>
          <w:sz w:val="20"/>
          <w:szCs w:val="20"/>
          <w:lang w:eastAsia="en-US"/>
        </w:rPr>
        <w:t>ы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.</w:t>
      </w:r>
      <w:r w:rsidRPr="00593B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5544FD" w14:textId="77777777" w:rsidR="001130D7" w:rsidRPr="00593B23" w:rsidRDefault="001130D7" w:rsidP="000B3DE9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</w:rPr>
        <w:t xml:space="preserve">3.4. Обеспечить </w:t>
      </w:r>
      <w:r w:rsidR="009E4B8F"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Обучающемуся </w:t>
      </w:r>
      <w:r w:rsidRPr="00593B23"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D447220" w14:textId="77777777" w:rsidR="001130D7" w:rsidRPr="00593B23" w:rsidRDefault="001130D7" w:rsidP="000B3DE9">
      <w:pPr>
        <w:widowControl/>
        <w:tabs>
          <w:tab w:val="left" w:pos="851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</w:rPr>
        <w:t>3.5. Довести до Заказчика информацию, содержащую сведения о предоставлении платных образовательных услуг в порядке и объеме, которые предусмотрены Законом Российской Федерации от 07.02.1992 г. № 2300-</w:t>
      </w:r>
      <w:r w:rsidRPr="00593B2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93B23">
        <w:rPr>
          <w:rFonts w:ascii="Times New Roman" w:hAnsi="Times New Roman" w:cs="Times New Roman"/>
          <w:sz w:val="20"/>
          <w:szCs w:val="20"/>
        </w:rPr>
        <w:t xml:space="preserve"> «О защите прав потребителей» и Федеральным законом от 29.12.2012</w:t>
      </w:r>
      <w:r w:rsidR="00E3154B" w:rsidRPr="00593B23">
        <w:rPr>
          <w:rFonts w:ascii="Times New Roman" w:hAnsi="Times New Roman" w:cs="Times New Roman"/>
          <w:sz w:val="20"/>
          <w:szCs w:val="20"/>
        </w:rPr>
        <w:t xml:space="preserve"> г.</w:t>
      </w:r>
      <w:r w:rsidRPr="00593B23">
        <w:rPr>
          <w:rFonts w:ascii="Times New Roman" w:hAnsi="Times New Roman" w:cs="Times New Roman"/>
          <w:sz w:val="20"/>
          <w:szCs w:val="20"/>
        </w:rPr>
        <w:t xml:space="preserve"> № 273- ФЗ «Об образовании в Российской Федерации».</w:t>
      </w:r>
    </w:p>
    <w:p w14:paraId="45DB3C1F" w14:textId="77777777" w:rsidR="008A1772" w:rsidRPr="00593B23" w:rsidRDefault="008A1772" w:rsidP="000B3DE9">
      <w:pPr>
        <w:widowControl/>
        <w:tabs>
          <w:tab w:val="left" w:pos="851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</w:rPr>
        <w:t>3.6.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 Принимать от Заказчика плату за образовательные услуги.</w:t>
      </w:r>
    </w:p>
    <w:p w14:paraId="069E4CE7" w14:textId="77777777" w:rsidR="001130D7" w:rsidRPr="00593B23" w:rsidRDefault="001130D7" w:rsidP="000B3DE9">
      <w:pPr>
        <w:widowControl/>
        <w:tabs>
          <w:tab w:val="left" w:pos="851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  <w:lang w:eastAsia="en-US"/>
        </w:rPr>
      </w:pPr>
      <w:r w:rsidRPr="00593B23">
        <w:rPr>
          <w:rFonts w:ascii="Times New Roman" w:hAnsi="Times New Roman" w:cs="Times New Roman"/>
          <w:sz w:val="20"/>
          <w:szCs w:val="20"/>
          <w:lang w:eastAsia="en-US"/>
        </w:rPr>
        <w:t>3.</w:t>
      </w:r>
      <w:r w:rsidR="008A1772" w:rsidRPr="00593B23">
        <w:rPr>
          <w:rFonts w:ascii="Times New Roman" w:hAnsi="Times New Roman" w:cs="Times New Roman"/>
          <w:sz w:val="20"/>
          <w:szCs w:val="20"/>
          <w:lang w:eastAsia="en-US"/>
        </w:rPr>
        <w:t>7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. Сохранить место за </w:t>
      </w:r>
      <w:r w:rsidR="009E4B8F" w:rsidRPr="00593B23">
        <w:rPr>
          <w:rFonts w:ascii="Times New Roman" w:hAnsi="Times New Roman" w:cs="Times New Roman"/>
          <w:sz w:val="20"/>
          <w:szCs w:val="20"/>
          <w:lang w:eastAsia="en-US"/>
        </w:rPr>
        <w:t>Обучающимся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 в случае пропуска занятий по уважительным причинам (с учетом оплаты услуг, предусмотренных настоящим договором).</w:t>
      </w:r>
    </w:p>
    <w:p w14:paraId="01F8F304" w14:textId="77777777" w:rsidR="00B571A6" w:rsidRPr="00593B23" w:rsidRDefault="00B571A6" w:rsidP="000B3DE9">
      <w:pPr>
        <w:widowControl/>
        <w:tabs>
          <w:tab w:val="left" w:pos="851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  <w:lang w:eastAsia="en-US"/>
        </w:rPr>
      </w:pPr>
      <w:r w:rsidRPr="00593B23">
        <w:rPr>
          <w:rFonts w:ascii="Times New Roman" w:hAnsi="Times New Roman" w:cs="Times New Roman"/>
          <w:sz w:val="20"/>
          <w:szCs w:val="20"/>
          <w:lang w:eastAsia="en-US"/>
        </w:rPr>
        <w:t>3.8. После полного курса обучения и успешного прохождения Обучающимся государственной итоговой аттестации обеспечить ему выдачу документа установленного образца.</w:t>
      </w:r>
    </w:p>
    <w:p w14:paraId="468FA3AA" w14:textId="77777777" w:rsidR="00FC06C8" w:rsidRPr="00593B23" w:rsidRDefault="00FC06C8" w:rsidP="00447E28">
      <w:pPr>
        <w:widowControl/>
        <w:tabs>
          <w:tab w:val="left" w:pos="851"/>
        </w:tabs>
        <w:autoSpaceDE/>
        <w:autoSpaceDN/>
        <w:adjustRightInd/>
        <w:ind w:firstLine="426"/>
        <w:rPr>
          <w:rFonts w:ascii="Times New Roman" w:hAnsi="Times New Roman" w:cs="Times New Roman"/>
          <w:sz w:val="20"/>
          <w:szCs w:val="20"/>
          <w:lang w:eastAsia="en-US"/>
        </w:rPr>
      </w:pPr>
      <w:r w:rsidRPr="00593B23">
        <w:rPr>
          <w:rFonts w:ascii="Times New Roman" w:hAnsi="Times New Roman" w:cs="Times New Roman"/>
          <w:sz w:val="20"/>
          <w:szCs w:val="20"/>
          <w:lang w:eastAsia="en-US"/>
        </w:rPr>
        <w:t>В случае неуспешного прохождения итоговой аттестации, в том числе неявки на итоговую аттестацию по неуважительным причин</w:t>
      </w:r>
      <w:r w:rsidR="00033456">
        <w:rPr>
          <w:rFonts w:ascii="Times New Roman" w:hAnsi="Times New Roman" w:cs="Times New Roman"/>
          <w:sz w:val="20"/>
          <w:szCs w:val="20"/>
          <w:lang w:eastAsia="en-US"/>
        </w:rPr>
        <w:t>ам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, а также в случае отчисления Обучающегося и/или прекращения настоящего договора до истечения срока выполнения Сторонами обязательств, Обучающемуся по его лич</w:t>
      </w:r>
      <w:r w:rsidR="00033456">
        <w:rPr>
          <w:rFonts w:ascii="Times New Roman" w:hAnsi="Times New Roman" w:cs="Times New Roman"/>
          <w:sz w:val="20"/>
          <w:szCs w:val="20"/>
          <w:lang w:eastAsia="en-US"/>
        </w:rPr>
        <w:t>н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ому письменному заявлению в порядке, предусмотренном действующим законодательством, выдается справка об обучении или о периоде обучения.</w:t>
      </w:r>
    </w:p>
    <w:p w14:paraId="0F8687FB" w14:textId="77777777" w:rsidR="00FC06C8" w:rsidRPr="00593B23" w:rsidRDefault="00FC06C8" w:rsidP="000B3DE9">
      <w:pPr>
        <w:widowControl/>
        <w:tabs>
          <w:tab w:val="left" w:pos="851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  <w:lang w:eastAsia="en-US"/>
        </w:rPr>
      </w:pPr>
      <w:r w:rsidRPr="00593B23">
        <w:rPr>
          <w:rFonts w:ascii="Times New Roman" w:hAnsi="Times New Roman" w:cs="Times New Roman"/>
          <w:sz w:val="20"/>
          <w:szCs w:val="20"/>
          <w:lang w:eastAsia="en-US"/>
        </w:rPr>
        <w:t>3.9. Предоставлять Обучающемуся по его личному письменному заявлению и при наличии</w:t>
      </w:r>
      <w:r w:rsidR="00033456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подтверждающих документов академический отпуск в установленном порядке, а также отпуск по беременности и родам, отпуск по уходу за ребенком до достижения им возраста трех лет (далее – отпуск).</w:t>
      </w:r>
    </w:p>
    <w:p w14:paraId="371B5CC9" w14:textId="77777777" w:rsidR="00FC06C8" w:rsidRPr="00593B23" w:rsidRDefault="00FC06C8" w:rsidP="000B3DE9">
      <w:pPr>
        <w:widowControl/>
        <w:tabs>
          <w:tab w:val="left" w:pos="851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  <w:lang w:eastAsia="en-US"/>
        </w:rPr>
      </w:pPr>
      <w:r w:rsidRPr="00593B23">
        <w:rPr>
          <w:rFonts w:ascii="Times New Roman" w:hAnsi="Times New Roman" w:cs="Times New Roman"/>
          <w:sz w:val="20"/>
          <w:szCs w:val="20"/>
          <w:lang w:eastAsia="en-US"/>
        </w:rPr>
        <w:t>3.10. Нести иные обязанности, предусмотренные законодательством Российской Фед</w:t>
      </w:r>
      <w:r w:rsidR="00613C88" w:rsidRPr="00593B23">
        <w:rPr>
          <w:rFonts w:ascii="Times New Roman" w:hAnsi="Times New Roman" w:cs="Times New Roman"/>
          <w:sz w:val="20"/>
          <w:szCs w:val="20"/>
          <w:lang w:eastAsia="en-US"/>
        </w:rPr>
        <w:t>е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р</w:t>
      </w:r>
      <w:r w:rsidR="00613C88" w:rsidRPr="00593B23">
        <w:rPr>
          <w:rFonts w:ascii="Times New Roman" w:hAnsi="Times New Roman" w:cs="Times New Roman"/>
          <w:sz w:val="20"/>
          <w:szCs w:val="20"/>
          <w:lang w:eastAsia="en-US"/>
        </w:rPr>
        <w:t>а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ции, Уставом Исполнителя,</w:t>
      </w:r>
      <w:r w:rsidR="009A0451" w:rsidRPr="00593B23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593B23">
        <w:rPr>
          <w:rFonts w:ascii="Times New Roman" w:hAnsi="Times New Roman" w:cs="Times New Roman"/>
          <w:sz w:val="20"/>
          <w:szCs w:val="20"/>
          <w:lang w:eastAsia="en-US"/>
        </w:rPr>
        <w:t>локальными нормативными актами Исполнителя, настоящим Договором.</w:t>
      </w:r>
    </w:p>
    <w:p w14:paraId="2FC35221" w14:textId="77777777" w:rsidR="009A0451" w:rsidRPr="00593B23" w:rsidRDefault="009A0451" w:rsidP="000B3DE9">
      <w:pPr>
        <w:widowControl/>
        <w:tabs>
          <w:tab w:val="left" w:pos="851"/>
        </w:tabs>
        <w:autoSpaceDE/>
        <w:autoSpaceDN/>
        <w:adjustRightInd/>
        <w:ind w:firstLine="284"/>
        <w:rPr>
          <w:rFonts w:ascii="Times New Roman" w:hAnsi="Times New Roman" w:cs="Times New Roman"/>
          <w:sz w:val="20"/>
          <w:szCs w:val="20"/>
          <w:lang w:eastAsia="en-US"/>
        </w:rPr>
      </w:pPr>
      <w:r w:rsidRPr="00593B23">
        <w:rPr>
          <w:rFonts w:ascii="Times New Roman" w:hAnsi="Times New Roman" w:cs="Times New Roman"/>
          <w:sz w:val="20"/>
          <w:szCs w:val="20"/>
          <w:lang w:eastAsia="en-US"/>
        </w:rPr>
        <w:t>3.11. Исполнитель не берет на себя обязательств по стипендиальному, материальному и социальному обеспечению обучающихся.</w:t>
      </w:r>
    </w:p>
    <w:p w14:paraId="73327DEC" w14:textId="77777777" w:rsidR="00386F86" w:rsidRPr="00593B23" w:rsidRDefault="00011AB6" w:rsidP="00011AB6">
      <w:pPr>
        <w:tabs>
          <w:tab w:val="left" w:pos="709"/>
          <w:tab w:val="left" w:pos="851"/>
        </w:tabs>
        <w:ind w:left="426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93B23">
        <w:rPr>
          <w:rFonts w:ascii="Times New Roman" w:hAnsi="Times New Roman"/>
          <w:b/>
          <w:bCs/>
          <w:sz w:val="20"/>
          <w:szCs w:val="20"/>
          <w:lang w:val="en-US"/>
        </w:rPr>
        <w:t>IV</w:t>
      </w:r>
      <w:r w:rsidRPr="00593B23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386F86" w:rsidRPr="00593B23">
        <w:rPr>
          <w:rFonts w:ascii="Times New Roman" w:hAnsi="Times New Roman"/>
          <w:b/>
          <w:bCs/>
          <w:sz w:val="20"/>
          <w:szCs w:val="20"/>
        </w:rPr>
        <w:t>Обязанности Заказчика</w:t>
      </w:r>
    </w:p>
    <w:p w14:paraId="7315C0F1" w14:textId="77777777" w:rsidR="00386F86" w:rsidRPr="00593B23" w:rsidRDefault="00386F86" w:rsidP="00447E28">
      <w:pPr>
        <w:pStyle w:val="21"/>
        <w:numPr>
          <w:ilvl w:val="1"/>
          <w:numId w:val="9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Своевременно вносить плату за предоставляемые услуги, указанные в разделе </w:t>
      </w:r>
      <w:r w:rsidRPr="00593B23">
        <w:rPr>
          <w:bCs/>
          <w:sz w:val="20"/>
          <w:szCs w:val="20"/>
        </w:rPr>
        <w:t>I</w:t>
      </w:r>
      <w:r w:rsidRPr="00593B23">
        <w:rPr>
          <w:sz w:val="20"/>
          <w:szCs w:val="20"/>
        </w:rPr>
        <w:t xml:space="preserve"> настоящего Договора, а также </w:t>
      </w:r>
      <w:r w:rsidR="009D360E" w:rsidRPr="00593B23">
        <w:rPr>
          <w:sz w:val="20"/>
          <w:szCs w:val="20"/>
        </w:rPr>
        <w:t xml:space="preserve">в течение 3 (трех) рабочих дней со дня оплаты обучения </w:t>
      </w:r>
      <w:r w:rsidRPr="00593B23">
        <w:rPr>
          <w:sz w:val="20"/>
          <w:szCs w:val="20"/>
        </w:rPr>
        <w:t>предоставлять платежные</w:t>
      </w:r>
      <w:r w:rsidR="009D360E" w:rsidRPr="00593B23">
        <w:rPr>
          <w:sz w:val="20"/>
          <w:szCs w:val="20"/>
        </w:rPr>
        <w:t xml:space="preserve"> документы, подтверждающие такую оплату в Отдел ординатуры.</w:t>
      </w:r>
    </w:p>
    <w:p w14:paraId="2497C148" w14:textId="77777777" w:rsidR="00D41AC3" w:rsidRPr="00593B23" w:rsidRDefault="00D41AC3" w:rsidP="00447E28">
      <w:pPr>
        <w:pStyle w:val="21"/>
        <w:numPr>
          <w:ilvl w:val="1"/>
          <w:numId w:val="9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Каждый учебный год, следующий за годом поступления, знакомиться с инфляцией о стоимости обучения на очередной учебный год, размещенный на официальном сайте Института и подписывать дополнительное соглашение к настоящему Договору в случае изменения стоимости обучения.</w:t>
      </w:r>
    </w:p>
    <w:p w14:paraId="6CDEB800" w14:textId="77777777" w:rsidR="00386F86" w:rsidRPr="00593B23" w:rsidRDefault="00386F86" w:rsidP="00447E28">
      <w:pPr>
        <w:pStyle w:val="21"/>
        <w:numPr>
          <w:ilvl w:val="1"/>
          <w:numId w:val="9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Извещать И</w:t>
      </w:r>
      <w:r w:rsidR="00A75C62" w:rsidRPr="00593B23">
        <w:rPr>
          <w:sz w:val="20"/>
          <w:szCs w:val="20"/>
        </w:rPr>
        <w:t>сполнителя</w:t>
      </w:r>
      <w:r w:rsidRPr="00593B23">
        <w:rPr>
          <w:sz w:val="20"/>
          <w:szCs w:val="20"/>
        </w:rPr>
        <w:t xml:space="preserve"> об уважительных причинах отсутствия </w:t>
      </w:r>
      <w:r w:rsidR="002B3C12" w:rsidRPr="00593B23">
        <w:rPr>
          <w:sz w:val="20"/>
          <w:szCs w:val="20"/>
          <w:lang w:eastAsia="en-US"/>
        </w:rPr>
        <w:t xml:space="preserve">Обучающегося </w:t>
      </w:r>
      <w:r w:rsidRPr="00593B23">
        <w:rPr>
          <w:sz w:val="20"/>
          <w:szCs w:val="20"/>
        </w:rPr>
        <w:t>на занятиях.</w:t>
      </w:r>
    </w:p>
    <w:p w14:paraId="3745D7D4" w14:textId="77777777" w:rsidR="00F6629D" w:rsidRPr="00593B23" w:rsidRDefault="00F6629D" w:rsidP="00447E28">
      <w:pPr>
        <w:pStyle w:val="21"/>
        <w:numPr>
          <w:ilvl w:val="1"/>
          <w:numId w:val="9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Возмещать ущерб, причиненный Обучающимся имуществу Исполнителя, в соответствии с законодательством Российской Федерации</w:t>
      </w:r>
      <w:r w:rsidR="00152C4F" w:rsidRPr="00593B23">
        <w:rPr>
          <w:sz w:val="20"/>
          <w:szCs w:val="20"/>
        </w:rPr>
        <w:t>.</w:t>
      </w:r>
    </w:p>
    <w:p w14:paraId="0D75B55D" w14:textId="77777777" w:rsidR="00F6629D" w:rsidRPr="00593B23" w:rsidRDefault="00F6629D" w:rsidP="00447E28">
      <w:pPr>
        <w:pStyle w:val="21"/>
        <w:numPr>
          <w:ilvl w:val="1"/>
          <w:numId w:val="9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Обеспечить посещение Обучающимся занятий согласно учебному расписанию.</w:t>
      </w:r>
    </w:p>
    <w:p w14:paraId="77BB5FFD" w14:textId="77777777" w:rsidR="00386F86" w:rsidRPr="00593B23" w:rsidRDefault="00386F86" w:rsidP="00447E28">
      <w:pPr>
        <w:pStyle w:val="21"/>
        <w:numPr>
          <w:ilvl w:val="1"/>
          <w:numId w:val="9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Соблюдать правила внутреннего распорядка Исполнителя, требования локальных нормативных актов, в том числе, которые устанавливают режим занятий обучающихся.</w:t>
      </w:r>
    </w:p>
    <w:p w14:paraId="6A5E5762" w14:textId="77777777" w:rsidR="00386F86" w:rsidRDefault="00386F86" w:rsidP="00447E28">
      <w:pPr>
        <w:pStyle w:val="21"/>
        <w:numPr>
          <w:ilvl w:val="1"/>
          <w:numId w:val="9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Уважать честь и достоинство других обучающихся и работников Исполнителя</w:t>
      </w:r>
      <w:r w:rsidR="000E6E29" w:rsidRPr="00593B23">
        <w:rPr>
          <w:sz w:val="20"/>
          <w:szCs w:val="20"/>
        </w:rPr>
        <w:t>.</w:t>
      </w:r>
    </w:p>
    <w:p w14:paraId="404B28C9" w14:textId="77777777" w:rsidR="000B3DE9" w:rsidRPr="000B3DE9" w:rsidRDefault="000B3DE9" w:rsidP="000B3DE9">
      <w:pPr>
        <w:pStyle w:val="2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426"/>
        <w:jc w:val="both"/>
        <w:rPr>
          <w:sz w:val="16"/>
          <w:szCs w:val="16"/>
        </w:rPr>
      </w:pPr>
    </w:p>
    <w:p w14:paraId="1E688D39" w14:textId="77777777" w:rsidR="00357713" w:rsidRPr="00593B23" w:rsidRDefault="00011AB6" w:rsidP="00011AB6">
      <w:pPr>
        <w:tabs>
          <w:tab w:val="left" w:pos="567"/>
          <w:tab w:val="left" w:pos="851"/>
        </w:tabs>
        <w:ind w:left="567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93B23">
        <w:rPr>
          <w:rFonts w:ascii="Times New Roman" w:hAnsi="Times New Roman"/>
          <w:b/>
          <w:bCs/>
          <w:sz w:val="20"/>
          <w:szCs w:val="20"/>
          <w:lang w:val="en-US"/>
        </w:rPr>
        <w:t>V</w:t>
      </w:r>
      <w:r w:rsidRPr="00593B23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9E4B8F" w:rsidRPr="00593B23">
        <w:rPr>
          <w:rFonts w:ascii="Times New Roman" w:hAnsi="Times New Roman"/>
          <w:b/>
          <w:bCs/>
          <w:sz w:val="20"/>
          <w:szCs w:val="20"/>
        </w:rPr>
        <w:t>Обязанности Обучающегося</w:t>
      </w:r>
    </w:p>
    <w:p w14:paraId="2BFE9442" w14:textId="77777777" w:rsidR="009E4B8F" w:rsidRPr="00593B23" w:rsidRDefault="009E4B8F" w:rsidP="00447E28">
      <w:pPr>
        <w:pStyle w:val="21"/>
        <w:numPr>
          <w:ilvl w:val="1"/>
          <w:numId w:val="12"/>
        </w:numPr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608A6591" w14:textId="77777777" w:rsidR="009E4B8F" w:rsidRPr="00593B23" w:rsidRDefault="009E4B8F" w:rsidP="00447E28">
      <w:pPr>
        <w:pStyle w:val="21"/>
        <w:numPr>
          <w:ilvl w:val="1"/>
          <w:numId w:val="12"/>
        </w:numPr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Посещать занятия согласно учебному расписанию.</w:t>
      </w:r>
    </w:p>
    <w:p w14:paraId="3867515B" w14:textId="77777777" w:rsidR="009E4B8F" w:rsidRPr="00593B23" w:rsidRDefault="009E4B8F" w:rsidP="00447E28">
      <w:pPr>
        <w:pStyle w:val="21"/>
        <w:numPr>
          <w:ilvl w:val="1"/>
          <w:numId w:val="12"/>
        </w:numPr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lastRenderedPageBreak/>
        <w:t>Извещать Исполнителя об уважительных причинах своего отсутствия на занятиях.</w:t>
      </w:r>
    </w:p>
    <w:p w14:paraId="6EA8D630" w14:textId="77777777" w:rsidR="009E4B8F" w:rsidRPr="00593B23" w:rsidRDefault="009E4B8F" w:rsidP="00447E28">
      <w:pPr>
        <w:pStyle w:val="21"/>
        <w:numPr>
          <w:ilvl w:val="1"/>
          <w:numId w:val="12"/>
        </w:numPr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14:paraId="5E2DF03D" w14:textId="77777777" w:rsidR="009E4B8F" w:rsidRPr="00593B23" w:rsidRDefault="009E4B8F" w:rsidP="00447E28">
      <w:pPr>
        <w:pStyle w:val="21"/>
        <w:numPr>
          <w:ilvl w:val="1"/>
          <w:numId w:val="12"/>
        </w:numPr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 Соблюдать правила внутреннего распорядка Исполнителя, требования локальных нормативных актов, в том числе, которые устанавливают режим занятий обучающихся.</w:t>
      </w:r>
    </w:p>
    <w:p w14:paraId="2366374B" w14:textId="77777777" w:rsidR="009E4B8F" w:rsidRPr="00593B23" w:rsidRDefault="009E4B8F" w:rsidP="00447E28">
      <w:pPr>
        <w:pStyle w:val="21"/>
        <w:numPr>
          <w:ilvl w:val="1"/>
          <w:numId w:val="12"/>
        </w:numPr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Уважать честь и достоинство других обучающихся и работников Исполнителя</w:t>
      </w:r>
      <w:r w:rsidR="001D7059" w:rsidRPr="00593B23">
        <w:rPr>
          <w:sz w:val="20"/>
          <w:szCs w:val="20"/>
        </w:rPr>
        <w:t>,</w:t>
      </w:r>
      <w:r w:rsidRPr="00593B23">
        <w:rPr>
          <w:sz w:val="20"/>
          <w:szCs w:val="20"/>
        </w:rPr>
        <w:t xml:space="preserve"> не создавать препятствий для</w:t>
      </w:r>
      <w:r w:rsidR="005C0160" w:rsidRPr="00593B23">
        <w:rPr>
          <w:sz w:val="20"/>
          <w:szCs w:val="20"/>
        </w:rPr>
        <w:t xml:space="preserve"> </w:t>
      </w:r>
      <w:r w:rsidRPr="00593B23">
        <w:rPr>
          <w:sz w:val="20"/>
          <w:szCs w:val="20"/>
        </w:rPr>
        <w:t>получения образования другими обучающимися.</w:t>
      </w:r>
    </w:p>
    <w:p w14:paraId="2363F7A3" w14:textId="77777777" w:rsidR="00D41AC3" w:rsidRPr="00593B23" w:rsidRDefault="00D41AC3" w:rsidP="00D41AC3">
      <w:pPr>
        <w:pStyle w:val="21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5.7. Предоставить все документы, необходимые для заключения настоящего Договора, в том числе:</w:t>
      </w:r>
    </w:p>
    <w:p w14:paraId="4D1FF551" w14:textId="77777777" w:rsidR="00D41AC3" w:rsidRPr="00593B23" w:rsidRDefault="00D41AC3" w:rsidP="00011AB6">
      <w:pPr>
        <w:pStyle w:val="21"/>
        <w:shd w:val="clear" w:color="auto" w:fill="auto"/>
        <w:tabs>
          <w:tab w:val="left" w:pos="0"/>
          <w:tab w:val="left" w:pos="284"/>
          <w:tab w:val="left" w:pos="851"/>
        </w:tabs>
        <w:spacing w:after="0" w:line="240" w:lineRule="auto"/>
        <w:ind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-копию своего паспорта или иного документа, удостоверяющего личность Обучающегося;</w:t>
      </w:r>
    </w:p>
    <w:p w14:paraId="5E12FABE" w14:textId="77777777" w:rsidR="00D41AC3" w:rsidRPr="00593B23" w:rsidRDefault="00D41AC3" w:rsidP="00011AB6">
      <w:pPr>
        <w:pStyle w:val="21"/>
        <w:shd w:val="clear" w:color="auto" w:fill="auto"/>
        <w:tabs>
          <w:tab w:val="left" w:pos="0"/>
          <w:tab w:val="left" w:pos="284"/>
          <w:tab w:val="left" w:pos="851"/>
        </w:tabs>
        <w:spacing w:after="0" w:line="240" w:lineRule="auto"/>
        <w:ind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- копию документа о высшем образовании;</w:t>
      </w:r>
    </w:p>
    <w:p w14:paraId="192A2E75" w14:textId="77777777" w:rsidR="00D41AC3" w:rsidRPr="00593B23" w:rsidRDefault="00D41AC3" w:rsidP="00011AB6">
      <w:pPr>
        <w:pStyle w:val="21"/>
        <w:shd w:val="clear" w:color="auto" w:fill="auto"/>
        <w:tabs>
          <w:tab w:val="left" w:pos="0"/>
          <w:tab w:val="left" w:pos="284"/>
          <w:tab w:val="left" w:pos="851"/>
        </w:tabs>
        <w:spacing w:after="0" w:line="240" w:lineRule="auto"/>
        <w:ind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- иные документы по указанию Исполнителя в порядке, предусмотренном локальными нормативными актами Исполнителя.</w:t>
      </w:r>
    </w:p>
    <w:p w14:paraId="0244F368" w14:textId="77777777" w:rsidR="00D41AC3" w:rsidRPr="00593B23" w:rsidRDefault="00D41AC3" w:rsidP="00011AB6">
      <w:pPr>
        <w:pStyle w:val="21"/>
        <w:shd w:val="clear" w:color="auto" w:fill="auto"/>
        <w:tabs>
          <w:tab w:val="left" w:pos="0"/>
          <w:tab w:val="left" w:pos="284"/>
          <w:tab w:val="left" w:pos="851"/>
        </w:tabs>
        <w:spacing w:after="0" w:line="240" w:lineRule="auto"/>
        <w:ind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Письменно извещать Институт об изменении своих паспортных данных, адреса, контактного</w:t>
      </w:r>
      <w:r w:rsidR="00011AB6" w:rsidRPr="00593B23">
        <w:rPr>
          <w:sz w:val="20"/>
          <w:szCs w:val="20"/>
        </w:rPr>
        <w:t xml:space="preserve"> </w:t>
      </w:r>
      <w:r w:rsidRPr="00593B23">
        <w:rPr>
          <w:sz w:val="20"/>
          <w:szCs w:val="20"/>
        </w:rPr>
        <w:t xml:space="preserve">телефона и адреса </w:t>
      </w:r>
      <w:r w:rsidR="00011AB6" w:rsidRPr="00593B23">
        <w:rPr>
          <w:sz w:val="20"/>
          <w:szCs w:val="20"/>
        </w:rPr>
        <w:t>электронной почты в течение 5 (пяти) рабочих дней с даты их изменения.</w:t>
      </w:r>
    </w:p>
    <w:p w14:paraId="2A3A9966" w14:textId="77777777" w:rsidR="00011AB6" w:rsidRPr="00593B23" w:rsidRDefault="00011AB6" w:rsidP="00011AB6">
      <w:pPr>
        <w:pStyle w:val="21"/>
        <w:shd w:val="clear" w:color="auto" w:fill="auto"/>
        <w:tabs>
          <w:tab w:val="left" w:pos="0"/>
          <w:tab w:val="left" w:pos="284"/>
          <w:tab w:val="left" w:pos="851"/>
        </w:tabs>
        <w:spacing w:after="0" w:line="240" w:lineRule="auto"/>
        <w:ind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 xml:space="preserve">Ответственность и риски, связанные с предоставлением </w:t>
      </w:r>
      <w:proofErr w:type="gramStart"/>
      <w:r w:rsidRPr="00593B23">
        <w:rPr>
          <w:sz w:val="20"/>
          <w:szCs w:val="20"/>
        </w:rPr>
        <w:t>ненадлежащих документов (или копий документов)</w:t>
      </w:r>
      <w:proofErr w:type="gramEnd"/>
      <w:r w:rsidRPr="00593B23">
        <w:rPr>
          <w:sz w:val="20"/>
          <w:szCs w:val="20"/>
        </w:rPr>
        <w:t xml:space="preserve"> несет Заказчик.</w:t>
      </w:r>
    </w:p>
    <w:p w14:paraId="251BB5E0" w14:textId="77777777" w:rsidR="00D41AC3" w:rsidRDefault="00011AB6" w:rsidP="00011AB6">
      <w:pPr>
        <w:pStyle w:val="21"/>
        <w:shd w:val="clear" w:color="auto" w:fill="auto"/>
        <w:tabs>
          <w:tab w:val="left" w:pos="0"/>
          <w:tab w:val="left" w:pos="284"/>
          <w:tab w:val="left" w:pos="851"/>
        </w:tabs>
        <w:spacing w:after="0" w:line="240" w:lineRule="auto"/>
        <w:ind w:firstLine="426"/>
        <w:jc w:val="both"/>
        <w:rPr>
          <w:sz w:val="20"/>
          <w:szCs w:val="20"/>
        </w:rPr>
      </w:pPr>
      <w:r w:rsidRPr="00593B23">
        <w:rPr>
          <w:sz w:val="20"/>
          <w:szCs w:val="20"/>
        </w:rPr>
        <w:t>При предъявлении подлинников документов, копии заверяются в присутствии Обучающегося уполномоченными лицами Исполнителя.</w:t>
      </w:r>
    </w:p>
    <w:p w14:paraId="331D185C" w14:textId="77777777" w:rsidR="000B3DE9" w:rsidRPr="000B3DE9" w:rsidRDefault="000B3DE9" w:rsidP="00011AB6">
      <w:pPr>
        <w:pStyle w:val="21"/>
        <w:shd w:val="clear" w:color="auto" w:fill="auto"/>
        <w:tabs>
          <w:tab w:val="left" w:pos="0"/>
          <w:tab w:val="left" w:pos="284"/>
          <w:tab w:val="left" w:pos="851"/>
        </w:tabs>
        <w:spacing w:after="0" w:line="240" w:lineRule="auto"/>
        <w:ind w:firstLine="426"/>
        <w:jc w:val="both"/>
        <w:rPr>
          <w:sz w:val="16"/>
          <w:szCs w:val="16"/>
        </w:rPr>
      </w:pPr>
    </w:p>
    <w:p w14:paraId="7E3C4DEC" w14:textId="77777777" w:rsidR="002A5DBA" w:rsidRPr="005C0160" w:rsidRDefault="00011AB6" w:rsidP="00011AB6">
      <w:pPr>
        <w:pStyle w:val="aff7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4" w:name="sub_1003"/>
      <w:r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VI</w:t>
      </w:r>
      <w:r w:rsidRPr="00011AB6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="002A5DBA"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Стоимость образовательных услуг, сроки и порядок их оплаты</w:t>
      </w:r>
      <w:bookmarkEnd w:id="4"/>
    </w:p>
    <w:p w14:paraId="6A864208" w14:textId="77777777" w:rsidR="002A5DBA" w:rsidRDefault="002A5DBA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" w:name="sub_1031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 </w:t>
      </w:r>
      <w:r w:rsidR="00074968" w:rsidRPr="00074968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074968">
        <w:rPr>
          <w:rFonts w:ascii="Times New Roman" w:hAnsi="Times New Roman" w:cs="Times New Roman"/>
          <w:color w:val="000000" w:themeColor="text1"/>
          <w:sz w:val="20"/>
          <w:szCs w:val="20"/>
        </w:rPr>
        <w:t>.1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 Полная стоимость образовательных услуг за весь период обучения</w:t>
      </w:r>
      <w:r w:rsidR="00A84BE9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5"/>
      <w:r w:rsidR="00265182">
        <w:rPr>
          <w:rFonts w:ascii="Times New Roman" w:hAnsi="Times New Roman" w:cs="Times New Roman"/>
          <w:color w:val="000000" w:themeColor="text1"/>
          <w:sz w:val="20"/>
          <w:szCs w:val="20"/>
        </w:rPr>
        <w:t>Обучающегося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составляет _______</w:t>
      </w:r>
      <w:r w:rsidR="000B3DE9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</w:t>
      </w:r>
      <w:r w:rsidR="008C23A4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(__________</w:t>
      </w:r>
      <w:r w:rsidR="000B3DE9">
        <w:rPr>
          <w:rFonts w:ascii="Times New Roman" w:hAnsi="Times New Roman" w:cs="Times New Roman"/>
          <w:color w:val="000000" w:themeColor="text1"/>
          <w:sz w:val="20"/>
          <w:szCs w:val="20"/>
        </w:rPr>
        <w:t>______</w:t>
      </w:r>
      <w:r w:rsidR="008C23A4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____________________________________________________________) </w:t>
      </w:r>
      <w:r w:rsidR="00011AB6">
        <w:rPr>
          <w:rFonts w:ascii="Times New Roman" w:hAnsi="Times New Roman" w:cs="Times New Roman"/>
          <w:color w:val="000000" w:themeColor="text1"/>
          <w:sz w:val="20"/>
          <w:szCs w:val="20"/>
        </w:rPr>
        <w:t>рублей</w:t>
      </w:r>
      <w:r w:rsidR="00A46E1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BA00AF1" w14:textId="77777777" w:rsidR="00CB2D58" w:rsidRPr="00CA3963" w:rsidRDefault="00CB2D58" w:rsidP="00CB2D5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Оплата производится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полугодиям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следующем порядке:</w:t>
      </w:r>
    </w:p>
    <w:p w14:paraId="05D097D2" w14:textId="77777777" w:rsidR="00CB2D58" w:rsidRPr="00CA3963" w:rsidRDefault="00CB2D58" w:rsidP="00CB2D5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за перв</w:t>
      </w:r>
      <w:r w:rsidR="00F83A5D">
        <w:rPr>
          <w:rFonts w:ascii="Times New Roman" w:hAnsi="Times New Roman" w:cs="Times New Roman"/>
          <w:color w:val="000000" w:themeColor="text1"/>
          <w:sz w:val="20"/>
          <w:szCs w:val="20"/>
        </w:rPr>
        <w:t>ый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83A5D">
        <w:rPr>
          <w:rFonts w:ascii="Times New Roman" w:hAnsi="Times New Roman" w:cs="Times New Roman"/>
          <w:color w:val="000000" w:themeColor="text1"/>
          <w:sz w:val="20"/>
          <w:szCs w:val="20"/>
        </w:rPr>
        <w:t>семестр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 курса оплата производится в срок до </w:t>
      </w:r>
      <w:r w:rsidR="00F83A5D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83A5D">
        <w:rPr>
          <w:rFonts w:ascii="Times New Roman" w:hAnsi="Times New Roman" w:cs="Times New Roman"/>
          <w:color w:val="000000" w:themeColor="text1"/>
          <w:sz w:val="20"/>
          <w:szCs w:val="20"/>
        </w:rPr>
        <w:t>сентября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20_</w:t>
      </w:r>
      <w:r w:rsidR="000B3DE9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_г. в сумме </w:t>
      </w:r>
      <w:r w:rsidRPr="000B3DE9">
        <w:rPr>
          <w:rFonts w:ascii="Times New Roman" w:hAnsi="Times New Roman" w:cs="Times New Roman"/>
          <w:color w:val="000000" w:themeColor="text1"/>
        </w:rPr>
        <w:t>____________(_______________________</w:t>
      </w:r>
      <w:r w:rsidR="000B3DE9" w:rsidRPr="000B3DE9">
        <w:rPr>
          <w:rFonts w:ascii="Times New Roman" w:hAnsi="Times New Roman" w:cs="Times New Roman"/>
          <w:color w:val="000000" w:themeColor="text1"/>
        </w:rPr>
        <w:t>______________________</w:t>
      </w:r>
      <w:r w:rsidRPr="000B3DE9">
        <w:rPr>
          <w:rFonts w:ascii="Times New Roman" w:hAnsi="Times New Roman" w:cs="Times New Roman"/>
          <w:color w:val="000000" w:themeColor="text1"/>
        </w:rPr>
        <w:t>__________________)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рублей;</w:t>
      </w:r>
    </w:p>
    <w:p w14:paraId="2E5D05B8" w14:textId="77777777" w:rsidR="00CB2D58" w:rsidRPr="000B3DE9" w:rsidRDefault="00CB2D58" w:rsidP="00CB2D58">
      <w:pPr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1B120B0" w14:textId="77777777" w:rsidR="00CB2D58" w:rsidRPr="00CA3963" w:rsidRDefault="00CB2D58" w:rsidP="00CB2D5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за второ</w:t>
      </w:r>
      <w:r w:rsidR="00F83A5D">
        <w:rPr>
          <w:rFonts w:ascii="Times New Roman" w:hAnsi="Times New Roman" w:cs="Times New Roman"/>
          <w:color w:val="000000" w:themeColor="text1"/>
          <w:sz w:val="20"/>
          <w:szCs w:val="20"/>
        </w:rPr>
        <w:t>й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83A5D">
        <w:rPr>
          <w:rFonts w:ascii="Times New Roman" w:hAnsi="Times New Roman" w:cs="Times New Roman"/>
          <w:color w:val="000000" w:themeColor="text1"/>
          <w:sz w:val="20"/>
          <w:szCs w:val="20"/>
        </w:rPr>
        <w:t>семестр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 курса оплата производится в срок до </w:t>
      </w:r>
      <w:r w:rsidR="000A2625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40A7">
        <w:rPr>
          <w:rFonts w:ascii="Times New Roman" w:hAnsi="Times New Roman" w:cs="Times New Roman"/>
          <w:color w:val="000000" w:themeColor="text1"/>
          <w:sz w:val="20"/>
          <w:szCs w:val="20"/>
        </w:rPr>
        <w:t>февраля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20_</w:t>
      </w:r>
      <w:r w:rsidR="000B3DE9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_г. в сумме </w:t>
      </w:r>
      <w:r w:rsidRPr="000B3DE9">
        <w:rPr>
          <w:rFonts w:ascii="Times New Roman" w:hAnsi="Times New Roman" w:cs="Times New Roman"/>
          <w:color w:val="000000" w:themeColor="text1"/>
        </w:rPr>
        <w:t>____________(___________________</w:t>
      </w:r>
      <w:r w:rsidR="000B3DE9">
        <w:rPr>
          <w:rFonts w:ascii="Times New Roman" w:hAnsi="Times New Roman" w:cs="Times New Roman"/>
          <w:color w:val="000000" w:themeColor="text1"/>
        </w:rPr>
        <w:t>______________</w:t>
      </w:r>
      <w:r w:rsidRPr="000B3DE9">
        <w:rPr>
          <w:rFonts w:ascii="Times New Roman" w:hAnsi="Times New Roman" w:cs="Times New Roman"/>
          <w:color w:val="000000" w:themeColor="text1"/>
        </w:rPr>
        <w:t>______________________________)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рублей;</w:t>
      </w:r>
    </w:p>
    <w:p w14:paraId="433FC64C" w14:textId="77777777" w:rsidR="00CB2D58" w:rsidRPr="000B3DE9" w:rsidRDefault="00CB2D58" w:rsidP="00CB2D58">
      <w:pPr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0A71A98" w14:textId="77777777" w:rsidR="00CB2D58" w:rsidRPr="00CA3963" w:rsidRDefault="00CB2D58" w:rsidP="00CB2D5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 </w:t>
      </w:r>
      <w:r w:rsidR="002840A7">
        <w:rPr>
          <w:rFonts w:ascii="Times New Roman" w:hAnsi="Times New Roman" w:cs="Times New Roman"/>
          <w:color w:val="000000" w:themeColor="text1"/>
          <w:sz w:val="20"/>
          <w:szCs w:val="20"/>
        </w:rPr>
        <w:t>третий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40A7">
        <w:rPr>
          <w:rFonts w:ascii="Times New Roman" w:hAnsi="Times New Roman" w:cs="Times New Roman"/>
          <w:color w:val="000000" w:themeColor="text1"/>
          <w:sz w:val="20"/>
          <w:szCs w:val="20"/>
        </w:rPr>
        <w:t>семестр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 курса оплата производится в срок до </w:t>
      </w:r>
      <w:r w:rsidR="002840A7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40A7">
        <w:rPr>
          <w:rFonts w:ascii="Times New Roman" w:hAnsi="Times New Roman" w:cs="Times New Roman"/>
          <w:color w:val="000000" w:themeColor="text1"/>
          <w:sz w:val="20"/>
          <w:szCs w:val="20"/>
        </w:rPr>
        <w:t>сентября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20_</w:t>
      </w:r>
      <w:r w:rsidR="000B3DE9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_г. в сумме </w:t>
      </w:r>
      <w:r w:rsidRPr="000B3DE9">
        <w:rPr>
          <w:rFonts w:ascii="Times New Roman" w:hAnsi="Times New Roman" w:cs="Times New Roman"/>
          <w:color w:val="000000" w:themeColor="text1"/>
        </w:rPr>
        <w:t>____________(______________</w:t>
      </w:r>
      <w:r w:rsidR="000B3DE9">
        <w:rPr>
          <w:rFonts w:ascii="Times New Roman" w:hAnsi="Times New Roman" w:cs="Times New Roman"/>
          <w:color w:val="000000" w:themeColor="text1"/>
        </w:rPr>
        <w:t>________________</w:t>
      </w:r>
      <w:r w:rsidRPr="000B3DE9">
        <w:rPr>
          <w:rFonts w:ascii="Times New Roman" w:hAnsi="Times New Roman" w:cs="Times New Roman"/>
          <w:color w:val="000000" w:themeColor="text1"/>
        </w:rPr>
        <w:t>_________________________________)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рублей;</w:t>
      </w:r>
    </w:p>
    <w:p w14:paraId="25B3E98D" w14:textId="77777777" w:rsidR="00CB2D58" w:rsidRPr="000B3DE9" w:rsidRDefault="00CB2D58" w:rsidP="00CB2D58">
      <w:pPr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2137FC6" w14:textId="77777777" w:rsidR="00CB2D58" w:rsidRPr="00CA3963" w:rsidRDefault="00CB2D58" w:rsidP="00CB2D5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 </w:t>
      </w:r>
      <w:r w:rsidR="002840A7">
        <w:rPr>
          <w:rFonts w:ascii="Times New Roman" w:hAnsi="Times New Roman" w:cs="Times New Roman"/>
          <w:color w:val="000000" w:themeColor="text1"/>
          <w:sz w:val="20"/>
          <w:szCs w:val="20"/>
        </w:rPr>
        <w:t>четвертый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40A7">
        <w:rPr>
          <w:rFonts w:ascii="Times New Roman" w:hAnsi="Times New Roman" w:cs="Times New Roman"/>
          <w:color w:val="000000" w:themeColor="text1"/>
          <w:sz w:val="20"/>
          <w:szCs w:val="20"/>
        </w:rPr>
        <w:t>семестр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 курса оплата производится в срок до </w:t>
      </w:r>
      <w:r w:rsidR="002840A7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 w:rsidR="003F78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40A7">
        <w:rPr>
          <w:rFonts w:ascii="Times New Roman" w:hAnsi="Times New Roman" w:cs="Times New Roman"/>
          <w:color w:val="000000" w:themeColor="text1"/>
          <w:sz w:val="20"/>
          <w:szCs w:val="20"/>
        </w:rPr>
        <w:t>февраля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20_</w:t>
      </w:r>
      <w:r w:rsidR="000B3DE9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_г. в сумме </w:t>
      </w:r>
      <w:r w:rsidRPr="000B3DE9">
        <w:rPr>
          <w:rFonts w:ascii="Times New Roman" w:hAnsi="Times New Roman" w:cs="Times New Roman"/>
          <w:color w:val="000000" w:themeColor="text1"/>
        </w:rPr>
        <w:t>____________(_______________________</w:t>
      </w:r>
      <w:r w:rsidR="000B3DE9">
        <w:rPr>
          <w:rFonts w:ascii="Times New Roman" w:hAnsi="Times New Roman" w:cs="Times New Roman"/>
          <w:color w:val="000000" w:themeColor="text1"/>
        </w:rPr>
        <w:t>______________</w:t>
      </w:r>
      <w:r w:rsidRPr="000B3DE9">
        <w:rPr>
          <w:rFonts w:ascii="Times New Roman" w:hAnsi="Times New Roman" w:cs="Times New Roman"/>
          <w:color w:val="000000" w:themeColor="text1"/>
        </w:rPr>
        <w:t>__________________________)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</w:t>
      </w:r>
    </w:p>
    <w:p w14:paraId="41197ABA" w14:textId="77777777" w:rsidR="002840A7" w:rsidRDefault="002840A7" w:rsidP="002840A7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безналичном порядке на счет, указанный в </w:t>
      </w:r>
      <w:hyperlink w:anchor="sub_1008" w:history="1">
        <w:r w:rsidRPr="0006352A">
          <w:rPr>
            <w:rStyle w:val="a4"/>
            <w:rFonts w:ascii="Times New Roman" w:hAnsi="Times New Roman"/>
            <w:b w:val="0"/>
            <w:color w:val="000000" w:themeColor="text1"/>
            <w:sz w:val="20"/>
            <w:szCs w:val="20"/>
          </w:rPr>
          <w:t>разделе</w:t>
        </w:r>
      </w:hyperlink>
      <w:r w:rsidRPr="0006352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6352A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Pr="0006352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</w:t>
      </w:r>
      <w:r w:rsidRPr="000635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настоящего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Договора. Валюта денежного обязательства – российский рубль.</w:t>
      </w:r>
    </w:p>
    <w:p w14:paraId="0985FEB7" w14:textId="77777777" w:rsidR="002A5DBA" w:rsidRPr="00033456" w:rsidRDefault="0028419D" w:rsidP="00447E28">
      <w:pPr>
        <w:pStyle w:val="aff7"/>
        <w:jc w:val="both"/>
        <w:rPr>
          <w:rStyle w:val="12"/>
          <w:color w:val="auto"/>
          <w:sz w:val="20"/>
          <w:szCs w:val="20"/>
          <w:u w:val="none"/>
        </w:rPr>
      </w:pPr>
      <w:r w:rsidRPr="00033456">
        <w:rPr>
          <w:rFonts w:ascii="Times New Roman" w:hAnsi="Times New Roman" w:cs="Times New Roman"/>
          <w:sz w:val="20"/>
          <w:szCs w:val="20"/>
        </w:rPr>
        <w:t xml:space="preserve">    </w:t>
      </w:r>
      <w:r w:rsidR="00A4393C" w:rsidRPr="00033456">
        <w:rPr>
          <w:rFonts w:ascii="Times New Roman" w:hAnsi="Times New Roman" w:cs="Times New Roman"/>
          <w:sz w:val="20"/>
          <w:szCs w:val="20"/>
        </w:rPr>
        <w:t xml:space="preserve">6.2. </w:t>
      </w:r>
      <w:r w:rsidRPr="00033456">
        <w:rPr>
          <w:rFonts w:ascii="Times New Roman" w:hAnsi="Times New Roman" w:cs="Times New Roman"/>
          <w:sz w:val="20"/>
          <w:szCs w:val="20"/>
        </w:rPr>
        <w:t xml:space="preserve">Со второго учебного года и (или) последующих учебных лет стоимость образовательной услуги может быть </w:t>
      </w:r>
      <w:r w:rsidR="00011AB6" w:rsidRPr="00033456">
        <w:rPr>
          <w:rFonts w:ascii="Times New Roman" w:hAnsi="Times New Roman" w:cs="Times New Roman"/>
          <w:sz w:val="20"/>
          <w:szCs w:val="20"/>
        </w:rPr>
        <w:t xml:space="preserve">увеличена Исполнителем в одностороннем порядке с учетом </w:t>
      </w:r>
      <w:r w:rsidR="002A5DBA" w:rsidRPr="00033456">
        <w:rPr>
          <w:rFonts w:ascii="Times New Roman" w:hAnsi="Times New Roman" w:cs="Times New Roman"/>
          <w:sz w:val="20"/>
          <w:szCs w:val="20"/>
        </w:rPr>
        <w:t>увеличения</w:t>
      </w:r>
      <w:r w:rsidR="00944AB9" w:rsidRPr="00033456">
        <w:rPr>
          <w:rFonts w:ascii="Times New Roman" w:hAnsi="Times New Roman" w:cs="Times New Roman"/>
          <w:sz w:val="20"/>
          <w:szCs w:val="20"/>
        </w:rPr>
        <w:t xml:space="preserve"> уровня инфляции,</w:t>
      </w:r>
      <w:r w:rsidR="002A5DBA" w:rsidRPr="000334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A5DBA" w:rsidRPr="00033456">
        <w:rPr>
          <w:rFonts w:ascii="Times New Roman" w:hAnsi="Times New Roman" w:cs="Times New Roman"/>
          <w:sz w:val="20"/>
          <w:szCs w:val="20"/>
        </w:rPr>
        <w:t>предусмотренного  основными</w:t>
      </w:r>
      <w:proofErr w:type="gramEnd"/>
      <w:r w:rsidR="00A84BE9" w:rsidRPr="00033456">
        <w:rPr>
          <w:rFonts w:ascii="Times New Roman" w:hAnsi="Times New Roman" w:cs="Times New Roman"/>
          <w:sz w:val="20"/>
          <w:szCs w:val="20"/>
        </w:rPr>
        <w:t xml:space="preserve"> </w:t>
      </w:r>
      <w:r w:rsidR="002A5DBA" w:rsidRPr="00033456">
        <w:rPr>
          <w:rFonts w:ascii="Times New Roman" w:hAnsi="Times New Roman" w:cs="Times New Roman"/>
          <w:sz w:val="20"/>
          <w:szCs w:val="20"/>
        </w:rPr>
        <w:t xml:space="preserve">характеристиками </w:t>
      </w:r>
      <w:r w:rsidR="00DD4161" w:rsidRPr="00033456">
        <w:rPr>
          <w:rFonts w:ascii="Times New Roman" w:hAnsi="Times New Roman" w:cs="Times New Roman"/>
          <w:sz w:val="20"/>
          <w:szCs w:val="20"/>
        </w:rPr>
        <w:t>республиканского</w:t>
      </w:r>
      <w:r w:rsidR="002A5DBA" w:rsidRPr="00033456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F91354" w:rsidRPr="00033456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="002A5DBA" w:rsidRPr="00033456">
        <w:rPr>
          <w:rFonts w:ascii="Times New Roman" w:hAnsi="Times New Roman" w:cs="Times New Roman"/>
          <w:sz w:val="20"/>
          <w:szCs w:val="20"/>
        </w:rPr>
        <w:t xml:space="preserve"> на очередной финансо</w:t>
      </w:r>
      <w:r w:rsidR="00DD4161" w:rsidRPr="00033456">
        <w:rPr>
          <w:rFonts w:ascii="Times New Roman" w:hAnsi="Times New Roman" w:cs="Times New Roman"/>
          <w:sz w:val="20"/>
          <w:szCs w:val="20"/>
        </w:rPr>
        <w:t xml:space="preserve">вый </w:t>
      </w:r>
      <w:r w:rsidR="002A5DBA" w:rsidRPr="00033456">
        <w:rPr>
          <w:rFonts w:ascii="Times New Roman" w:hAnsi="Times New Roman" w:cs="Times New Roman"/>
          <w:sz w:val="20"/>
          <w:szCs w:val="20"/>
        </w:rPr>
        <w:t>год и</w:t>
      </w:r>
      <w:r w:rsidR="00A84BE9" w:rsidRPr="00033456">
        <w:rPr>
          <w:rFonts w:ascii="Times New Roman" w:hAnsi="Times New Roman" w:cs="Times New Roman"/>
          <w:sz w:val="20"/>
          <w:szCs w:val="20"/>
        </w:rPr>
        <w:t xml:space="preserve"> </w:t>
      </w:r>
      <w:r w:rsidR="006A36F0" w:rsidRPr="00033456">
        <w:rPr>
          <w:rFonts w:ascii="Times New Roman" w:hAnsi="Times New Roman" w:cs="Times New Roman"/>
          <w:sz w:val="20"/>
          <w:szCs w:val="20"/>
        </w:rPr>
        <w:t xml:space="preserve">плановый период, путем </w:t>
      </w:r>
      <w:r w:rsidR="00CB2D58" w:rsidRPr="00033456">
        <w:rPr>
          <w:rFonts w:ascii="Times New Roman" w:hAnsi="Times New Roman" w:cs="Times New Roman"/>
          <w:sz w:val="20"/>
          <w:szCs w:val="20"/>
        </w:rPr>
        <w:t>размещения</w:t>
      </w:r>
      <w:r w:rsidR="003F7828" w:rsidRPr="00033456">
        <w:rPr>
          <w:rFonts w:ascii="Times New Roman" w:hAnsi="Times New Roman" w:cs="Times New Roman"/>
          <w:sz w:val="20"/>
          <w:szCs w:val="20"/>
        </w:rPr>
        <w:t xml:space="preserve"> Приказа</w:t>
      </w:r>
      <w:r w:rsidR="00CB2D58" w:rsidRPr="00033456">
        <w:rPr>
          <w:rFonts w:ascii="Times New Roman" w:hAnsi="Times New Roman" w:cs="Times New Roman"/>
          <w:sz w:val="20"/>
          <w:szCs w:val="20"/>
        </w:rPr>
        <w:t xml:space="preserve"> на официальном сайте Института</w:t>
      </w:r>
      <w:r w:rsidR="003F7828" w:rsidRPr="00033456">
        <w:rPr>
          <w:rFonts w:ascii="Times New Roman" w:hAnsi="Times New Roman" w:cs="Times New Roman"/>
          <w:sz w:val="20"/>
          <w:szCs w:val="20"/>
        </w:rPr>
        <w:t>, а т</w:t>
      </w:r>
      <w:r w:rsidR="00A4393C" w:rsidRPr="00033456">
        <w:rPr>
          <w:rFonts w:ascii="Times New Roman" w:hAnsi="Times New Roman" w:cs="Times New Roman"/>
          <w:sz w:val="20"/>
          <w:szCs w:val="20"/>
        </w:rPr>
        <w:t>а</w:t>
      </w:r>
      <w:r w:rsidR="003F7828" w:rsidRPr="00033456">
        <w:rPr>
          <w:rFonts w:ascii="Times New Roman" w:hAnsi="Times New Roman" w:cs="Times New Roman"/>
          <w:sz w:val="20"/>
          <w:szCs w:val="20"/>
        </w:rPr>
        <w:t>к</w:t>
      </w:r>
      <w:r w:rsidR="00A4393C" w:rsidRPr="00033456">
        <w:rPr>
          <w:rFonts w:ascii="Times New Roman" w:hAnsi="Times New Roman" w:cs="Times New Roman"/>
          <w:sz w:val="20"/>
          <w:szCs w:val="20"/>
        </w:rPr>
        <w:t xml:space="preserve"> </w:t>
      </w:r>
      <w:r w:rsidR="003F7828" w:rsidRPr="00033456">
        <w:rPr>
          <w:rFonts w:ascii="Times New Roman" w:hAnsi="Times New Roman" w:cs="Times New Roman"/>
          <w:sz w:val="20"/>
          <w:szCs w:val="20"/>
        </w:rPr>
        <w:t>же</w:t>
      </w:r>
      <w:r w:rsidR="00CB2D58" w:rsidRPr="00033456">
        <w:rPr>
          <w:rFonts w:ascii="Times New Roman" w:hAnsi="Times New Roman" w:cs="Times New Roman"/>
          <w:sz w:val="20"/>
          <w:szCs w:val="20"/>
        </w:rPr>
        <w:t xml:space="preserve"> </w:t>
      </w:r>
      <w:r w:rsidR="006A36F0" w:rsidRPr="00033456">
        <w:rPr>
          <w:rFonts w:ascii="Times New Roman" w:hAnsi="Times New Roman" w:cs="Times New Roman"/>
          <w:sz w:val="20"/>
          <w:szCs w:val="20"/>
        </w:rPr>
        <w:t>подписания дополнительного соглашения.</w:t>
      </w:r>
      <w:r w:rsidR="00944AB9" w:rsidRPr="00033456">
        <w:rPr>
          <w:rFonts w:ascii="Times New Roman" w:hAnsi="Times New Roman" w:cs="Times New Roman"/>
          <w:sz w:val="20"/>
          <w:szCs w:val="20"/>
        </w:rPr>
        <w:t xml:space="preserve"> </w:t>
      </w:r>
      <w:r w:rsidR="006A36F0" w:rsidRPr="00033456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="006A36F0" w:rsidRPr="00033456">
        <w:rPr>
          <w:rStyle w:val="12"/>
          <w:color w:val="auto"/>
          <w:sz w:val="20"/>
          <w:szCs w:val="20"/>
          <w:u w:val="none"/>
        </w:rPr>
        <w:t>уклонения от подписания дополнительного соглашения Заказчик обязуется</w:t>
      </w:r>
      <w:r w:rsidR="006A36F0" w:rsidRPr="00033456">
        <w:rPr>
          <w:rFonts w:ascii="Times New Roman" w:hAnsi="Times New Roman" w:cs="Times New Roman"/>
          <w:sz w:val="20"/>
          <w:szCs w:val="20"/>
        </w:rPr>
        <w:t xml:space="preserve"> </w:t>
      </w:r>
      <w:r w:rsidR="006A36F0" w:rsidRPr="00033456">
        <w:rPr>
          <w:rStyle w:val="12"/>
          <w:color w:val="auto"/>
          <w:sz w:val="20"/>
          <w:szCs w:val="20"/>
          <w:u w:val="none"/>
        </w:rPr>
        <w:t>оплачивать образовательные услуги в размере, установленном приказом Исполнителя на соответствующий учебный год.</w:t>
      </w:r>
    </w:p>
    <w:p w14:paraId="748969B3" w14:textId="77777777" w:rsidR="0028419D" w:rsidRPr="00593B23" w:rsidRDefault="0028419D" w:rsidP="002F6A59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</w:rPr>
        <w:t>6.</w:t>
      </w:r>
      <w:r w:rsidR="00E60490" w:rsidRPr="00593B23">
        <w:rPr>
          <w:rFonts w:ascii="Times New Roman" w:hAnsi="Times New Roman" w:cs="Times New Roman"/>
          <w:sz w:val="20"/>
          <w:szCs w:val="20"/>
        </w:rPr>
        <w:t>3</w:t>
      </w:r>
      <w:r w:rsidRPr="00593B23">
        <w:rPr>
          <w:rFonts w:ascii="Times New Roman" w:hAnsi="Times New Roman" w:cs="Times New Roman"/>
          <w:sz w:val="20"/>
          <w:szCs w:val="20"/>
        </w:rPr>
        <w:t>. Заказчик вправе производить ежегодную оплату ав</w:t>
      </w:r>
      <w:r w:rsidR="002A5A2D" w:rsidRPr="00593B23">
        <w:rPr>
          <w:rFonts w:ascii="Times New Roman" w:hAnsi="Times New Roman" w:cs="Times New Roman"/>
          <w:sz w:val="20"/>
          <w:szCs w:val="20"/>
        </w:rPr>
        <w:t>а</w:t>
      </w:r>
      <w:r w:rsidRPr="00593B23">
        <w:rPr>
          <w:rFonts w:ascii="Times New Roman" w:hAnsi="Times New Roman" w:cs="Times New Roman"/>
          <w:sz w:val="20"/>
          <w:szCs w:val="20"/>
        </w:rPr>
        <w:t xml:space="preserve">нсом в размере стоимости услуги в год, предусмотренной п. </w:t>
      </w:r>
      <w:r w:rsidR="00C8187F" w:rsidRPr="00593B23">
        <w:rPr>
          <w:rFonts w:ascii="Times New Roman" w:hAnsi="Times New Roman" w:cs="Times New Roman"/>
          <w:sz w:val="20"/>
          <w:szCs w:val="20"/>
        </w:rPr>
        <w:t>6</w:t>
      </w:r>
      <w:r w:rsidRPr="00593B23">
        <w:rPr>
          <w:rFonts w:ascii="Times New Roman" w:hAnsi="Times New Roman" w:cs="Times New Roman"/>
          <w:sz w:val="20"/>
          <w:szCs w:val="20"/>
        </w:rPr>
        <w:t>.1. настоящего Договора, но не позднее срока, предусмотренного для внесения оплаты за первое полугодие соответствующего года.</w:t>
      </w:r>
    </w:p>
    <w:p w14:paraId="56A8F335" w14:textId="77777777" w:rsidR="006B3C08" w:rsidRPr="00593B23" w:rsidRDefault="006B3C08" w:rsidP="002F6A59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93B23">
        <w:rPr>
          <w:rFonts w:ascii="Times New Roman" w:hAnsi="Times New Roman" w:cs="Times New Roman"/>
          <w:sz w:val="20"/>
          <w:szCs w:val="20"/>
        </w:rPr>
        <w:t>Заказчику может быть предоставлена рассрочка по оплате стоимости услуги на основе дополнительного соглашения, заключаемого Сторонами.</w:t>
      </w:r>
    </w:p>
    <w:p w14:paraId="2A8729C6" w14:textId="77777777" w:rsidR="009F1FDD" w:rsidRPr="00593B23" w:rsidRDefault="00A75C62" w:rsidP="00447E28">
      <w:pPr>
        <w:pStyle w:val="31"/>
        <w:shd w:val="clear" w:color="auto" w:fill="auto"/>
        <w:tabs>
          <w:tab w:val="left" w:pos="802"/>
        </w:tabs>
        <w:spacing w:line="240" w:lineRule="auto"/>
        <w:ind w:firstLine="0"/>
        <w:jc w:val="both"/>
        <w:rPr>
          <w:color w:val="auto"/>
          <w:sz w:val="20"/>
          <w:szCs w:val="20"/>
        </w:rPr>
      </w:pPr>
      <w:r w:rsidRPr="00593B23">
        <w:rPr>
          <w:color w:val="auto"/>
          <w:sz w:val="20"/>
          <w:szCs w:val="20"/>
          <w:shd w:val="clear" w:color="auto" w:fill="FFFFFF"/>
        </w:rPr>
        <w:t xml:space="preserve">    </w:t>
      </w:r>
      <w:r w:rsidR="007D6C95" w:rsidRPr="00593B23">
        <w:rPr>
          <w:color w:val="auto"/>
          <w:sz w:val="20"/>
          <w:szCs w:val="20"/>
          <w:shd w:val="clear" w:color="auto" w:fill="FFFFFF"/>
        </w:rPr>
        <w:t>6</w:t>
      </w:r>
      <w:r w:rsidR="009F1FDD" w:rsidRPr="00593B23">
        <w:rPr>
          <w:color w:val="auto"/>
          <w:sz w:val="20"/>
          <w:szCs w:val="20"/>
          <w:shd w:val="clear" w:color="auto" w:fill="FFFFFF"/>
        </w:rPr>
        <w:t>.</w:t>
      </w:r>
      <w:r w:rsidR="00E60490" w:rsidRPr="00593B23">
        <w:rPr>
          <w:color w:val="auto"/>
          <w:sz w:val="20"/>
          <w:szCs w:val="20"/>
          <w:shd w:val="clear" w:color="auto" w:fill="FFFFFF"/>
        </w:rPr>
        <w:t>4</w:t>
      </w:r>
      <w:r w:rsidR="009F1FDD" w:rsidRPr="00593B23">
        <w:rPr>
          <w:color w:val="auto"/>
          <w:sz w:val="20"/>
          <w:szCs w:val="20"/>
          <w:shd w:val="clear" w:color="auto" w:fill="FFFFFF"/>
        </w:rPr>
        <w:t xml:space="preserve">. </w:t>
      </w:r>
      <w:r w:rsidR="009F1FDD" w:rsidRPr="00593B23">
        <w:rPr>
          <w:color w:val="auto"/>
          <w:sz w:val="20"/>
          <w:szCs w:val="20"/>
        </w:rPr>
        <w:t xml:space="preserve">Стоимость обучения </w:t>
      </w:r>
      <w:r w:rsidR="007D6C95" w:rsidRPr="00593B23">
        <w:rPr>
          <w:color w:val="auto"/>
          <w:sz w:val="20"/>
          <w:szCs w:val="20"/>
        </w:rPr>
        <w:t>Обучающегося</w:t>
      </w:r>
      <w:r w:rsidR="009F1FDD" w:rsidRPr="00593B23">
        <w:rPr>
          <w:color w:val="auto"/>
          <w:sz w:val="20"/>
          <w:szCs w:val="20"/>
        </w:rPr>
        <w:t xml:space="preserve"> после окончания академического отпуска, отпуска по беременности и ро</w:t>
      </w:r>
      <w:r w:rsidR="00E55D4A" w:rsidRPr="00593B23">
        <w:rPr>
          <w:color w:val="auto"/>
          <w:sz w:val="20"/>
          <w:szCs w:val="20"/>
        </w:rPr>
        <w:t>дам</w:t>
      </w:r>
      <w:r w:rsidR="009F1FDD" w:rsidRPr="00593B23">
        <w:rPr>
          <w:color w:val="auto"/>
          <w:sz w:val="20"/>
          <w:szCs w:val="20"/>
        </w:rPr>
        <w:t>, отпуска по уходу за ребенком до достижения им возраста трех лет определяется исходя из установленной Договором стоимости обучения</w:t>
      </w:r>
      <w:r w:rsidR="007A7E27" w:rsidRPr="00593B23">
        <w:rPr>
          <w:color w:val="auto"/>
          <w:sz w:val="20"/>
          <w:szCs w:val="20"/>
        </w:rPr>
        <w:t>,</w:t>
      </w:r>
      <w:r w:rsidR="009F1FDD" w:rsidRPr="00593B23">
        <w:rPr>
          <w:color w:val="auto"/>
          <w:sz w:val="20"/>
          <w:szCs w:val="20"/>
        </w:rPr>
        <w:t xml:space="preserve"> последовательно увеличенной на уровень инфляции, предусмотренный основными характеристиками федерального бюджета на очередной финансовый год и плановый период</w:t>
      </w:r>
      <w:r w:rsidR="007A7E27" w:rsidRPr="00593B23">
        <w:rPr>
          <w:color w:val="auto"/>
          <w:sz w:val="20"/>
          <w:szCs w:val="20"/>
        </w:rPr>
        <w:t>,</w:t>
      </w:r>
      <w:r w:rsidR="009F1FDD" w:rsidRPr="00593B23">
        <w:rPr>
          <w:color w:val="auto"/>
          <w:sz w:val="20"/>
          <w:szCs w:val="20"/>
        </w:rPr>
        <w:t xml:space="preserve"> действующ</w:t>
      </w:r>
      <w:r w:rsidR="007A7E27" w:rsidRPr="00593B23">
        <w:rPr>
          <w:color w:val="auto"/>
          <w:sz w:val="20"/>
          <w:szCs w:val="20"/>
        </w:rPr>
        <w:t>и</w:t>
      </w:r>
      <w:r w:rsidR="009F1FDD" w:rsidRPr="00593B23">
        <w:rPr>
          <w:color w:val="auto"/>
          <w:sz w:val="20"/>
          <w:szCs w:val="20"/>
        </w:rPr>
        <w:t>й в каждом году нахождения в академическом отпуске.</w:t>
      </w:r>
    </w:p>
    <w:p w14:paraId="1E5A4B87" w14:textId="77777777" w:rsidR="00B50A0E" w:rsidRDefault="00B50A0E" w:rsidP="00B50A0E">
      <w:pPr>
        <w:pStyle w:val="31"/>
        <w:shd w:val="clear" w:color="auto" w:fill="auto"/>
        <w:tabs>
          <w:tab w:val="left" w:pos="802"/>
        </w:tabs>
        <w:spacing w:line="240" w:lineRule="auto"/>
        <w:ind w:left="284" w:firstLine="0"/>
        <w:jc w:val="both"/>
        <w:rPr>
          <w:color w:val="auto"/>
          <w:sz w:val="20"/>
          <w:szCs w:val="20"/>
        </w:rPr>
      </w:pPr>
      <w:r w:rsidRPr="00593B23">
        <w:rPr>
          <w:color w:val="auto"/>
          <w:sz w:val="20"/>
          <w:szCs w:val="20"/>
        </w:rPr>
        <w:t>6.</w:t>
      </w:r>
      <w:r w:rsidR="00E60490" w:rsidRPr="00593B23">
        <w:rPr>
          <w:color w:val="auto"/>
          <w:sz w:val="20"/>
          <w:szCs w:val="20"/>
        </w:rPr>
        <w:t>5</w:t>
      </w:r>
      <w:r w:rsidRPr="00593B23">
        <w:rPr>
          <w:color w:val="auto"/>
          <w:sz w:val="20"/>
          <w:szCs w:val="20"/>
        </w:rPr>
        <w:t xml:space="preserve"> Настоящий договор является официальным документом для оплаты образовательных услуг.</w:t>
      </w:r>
    </w:p>
    <w:p w14:paraId="09102F2C" w14:textId="77777777" w:rsidR="000B3DE9" w:rsidRPr="000B3DE9" w:rsidRDefault="000B3DE9" w:rsidP="00B50A0E">
      <w:pPr>
        <w:pStyle w:val="31"/>
        <w:shd w:val="clear" w:color="auto" w:fill="auto"/>
        <w:tabs>
          <w:tab w:val="left" w:pos="802"/>
        </w:tabs>
        <w:spacing w:line="240" w:lineRule="auto"/>
        <w:ind w:left="284" w:firstLine="0"/>
        <w:jc w:val="both"/>
        <w:rPr>
          <w:color w:val="auto"/>
          <w:sz w:val="16"/>
          <w:szCs w:val="16"/>
        </w:rPr>
      </w:pPr>
    </w:p>
    <w:p w14:paraId="4CEE5625" w14:textId="77777777" w:rsidR="002A5DBA" w:rsidRPr="00CA3963" w:rsidRDefault="002A5DBA" w:rsidP="00447E28">
      <w:pPr>
        <w:pStyle w:val="aff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" w:name="sub_1004"/>
      <w:r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V</w:t>
      </w:r>
      <w:r w:rsidR="00D45890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</w:t>
      </w:r>
      <w:r w:rsidR="00877AA8"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I</w:t>
      </w:r>
      <w:r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. Порядок изменения и расторжения Договора</w:t>
      </w:r>
      <w:bookmarkEnd w:id="6"/>
    </w:p>
    <w:p w14:paraId="6E6B94E4" w14:textId="77777777" w:rsidR="002A5DBA" w:rsidRPr="00F61129" w:rsidRDefault="00F61129" w:rsidP="00447E28">
      <w:pPr>
        <w:pStyle w:val="31"/>
        <w:shd w:val="clear" w:color="auto" w:fill="auto"/>
        <w:tabs>
          <w:tab w:val="left" w:pos="361"/>
        </w:tabs>
        <w:spacing w:line="240" w:lineRule="auto"/>
        <w:ind w:firstLine="0"/>
        <w:jc w:val="both"/>
        <w:rPr>
          <w:color w:val="000000" w:themeColor="text1"/>
          <w:sz w:val="20"/>
          <w:szCs w:val="20"/>
        </w:rPr>
      </w:pPr>
      <w:bookmarkStart w:id="7" w:name="sub_1041"/>
      <w:r>
        <w:rPr>
          <w:color w:val="000000" w:themeColor="text1"/>
          <w:sz w:val="20"/>
          <w:szCs w:val="20"/>
        </w:rPr>
        <w:t xml:space="preserve">  </w:t>
      </w:r>
      <w:r w:rsidR="005E4114">
        <w:rPr>
          <w:color w:val="000000" w:themeColor="text1"/>
          <w:sz w:val="20"/>
          <w:szCs w:val="20"/>
        </w:rPr>
        <w:t xml:space="preserve"> </w:t>
      </w:r>
      <w:r w:rsidR="00D45890" w:rsidRPr="00033456">
        <w:rPr>
          <w:color w:val="auto"/>
          <w:sz w:val="20"/>
          <w:szCs w:val="20"/>
        </w:rPr>
        <w:t>7</w:t>
      </w:r>
      <w:r w:rsidR="002A5DBA" w:rsidRPr="00033456">
        <w:rPr>
          <w:color w:val="auto"/>
          <w:sz w:val="20"/>
          <w:szCs w:val="20"/>
        </w:rPr>
        <w:t>.1. Условия, на которых заключен настоящий Договор, могут быть</w:t>
      </w:r>
      <w:r w:rsidR="002922CF" w:rsidRPr="00033456">
        <w:rPr>
          <w:color w:val="auto"/>
          <w:sz w:val="20"/>
          <w:szCs w:val="20"/>
        </w:rPr>
        <w:t xml:space="preserve"> </w:t>
      </w:r>
      <w:bookmarkEnd w:id="7"/>
      <w:r w:rsidR="002A5DBA" w:rsidRPr="00033456">
        <w:rPr>
          <w:color w:val="auto"/>
          <w:sz w:val="20"/>
          <w:szCs w:val="20"/>
        </w:rPr>
        <w:t xml:space="preserve">изменены по соглашению </w:t>
      </w:r>
      <w:proofErr w:type="gramStart"/>
      <w:r w:rsidR="002A5DBA" w:rsidRPr="00033456">
        <w:rPr>
          <w:color w:val="auto"/>
          <w:sz w:val="20"/>
          <w:szCs w:val="20"/>
        </w:rPr>
        <w:t>Сторон</w:t>
      </w:r>
      <w:r w:rsidRPr="00033456">
        <w:rPr>
          <w:color w:val="auto"/>
          <w:sz w:val="20"/>
          <w:szCs w:val="20"/>
        </w:rPr>
        <w:t xml:space="preserve">, </w:t>
      </w:r>
      <w:r w:rsidR="00C20230" w:rsidRPr="00033456">
        <w:rPr>
          <w:color w:val="auto"/>
          <w:sz w:val="20"/>
          <w:szCs w:val="20"/>
        </w:rPr>
        <w:t xml:space="preserve"> </w:t>
      </w:r>
      <w:r w:rsidRPr="00033456">
        <w:rPr>
          <w:color w:val="auto"/>
          <w:sz w:val="20"/>
          <w:szCs w:val="20"/>
        </w:rPr>
        <w:t>либо</w:t>
      </w:r>
      <w:proofErr w:type="gramEnd"/>
      <w:r w:rsidRPr="00033456">
        <w:rPr>
          <w:color w:val="auto"/>
          <w:sz w:val="20"/>
          <w:szCs w:val="20"/>
        </w:rPr>
        <w:t xml:space="preserve"> в одностороннем порядке в соответствии</w:t>
      </w:r>
      <w:r w:rsidR="0085580B" w:rsidRPr="00033456">
        <w:rPr>
          <w:color w:val="auto"/>
          <w:sz w:val="20"/>
          <w:szCs w:val="20"/>
        </w:rPr>
        <w:t xml:space="preserve"> с п. 6.1. настоящего Договора и</w:t>
      </w:r>
      <w:r w:rsidRPr="00033456">
        <w:rPr>
          <w:color w:val="auto"/>
          <w:sz w:val="20"/>
          <w:szCs w:val="20"/>
        </w:rPr>
        <w:t xml:space="preserve"> с законодательством Российской</w:t>
      </w:r>
      <w:r w:rsidRPr="00F61129">
        <w:rPr>
          <w:sz w:val="20"/>
          <w:szCs w:val="20"/>
        </w:rPr>
        <w:t xml:space="preserve"> Федерации. Все заявления и уведомления Сторон, связанные</w:t>
      </w:r>
      <w:r>
        <w:rPr>
          <w:sz w:val="20"/>
          <w:szCs w:val="20"/>
        </w:rPr>
        <w:t xml:space="preserve"> </w:t>
      </w:r>
      <w:r w:rsidRPr="00F61129">
        <w:rPr>
          <w:sz w:val="20"/>
          <w:szCs w:val="20"/>
        </w:rPr>
        <w:t>с изменением или расторжением договора, в том числе и в одностороннем порядке, должны быть совершены в письменной форме.</w:t>
      </w:r>
    </w:p>
    <w:p w14:paraId="303BEBA9" w14:textId="77777777" w:rsidR="002A5DBA" w:rsidRPr="00C15296" w:rsidRDefault="00D45890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8" w:name="sub_1042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</w:t>
      </w:r>
      <w:r w:rsidRPr="00D4589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2A5DBA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>.2. Настоящий Договор может быть расторгнут по соглашению Сторон.</w:t>
      </w:r>
    </w:p>
    <w:p w14:paraId="05CC7D8D" w14:textId="77777777" w:rsidR="001513C6" w:rsidRDefault="00D45890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9" w:name="sub_1043"/>
      <w:bookmarkEnd w:id="8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</w:t>
      </w:r>
      <w:r w:rsidRPr="00D4589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2A5DBA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.3. </w:t>
      </w:r>
      <w:r w:rsidR="001513C6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10F944D2" w14:textId="77777777" w:rsidR="002A5DBA" w:rsidRPr="00C15296" w:rsidRDefault="00D45890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D4589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1513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.4. </w:t>
      </w:r>
      <w:r w:rsidR="002A5DBA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Настоящий Договор может быть расторгнут по инициативе</w:t>
      </w:r>
      <w:r w:rsidR="002922CF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9"/>
      <w:r w:rsidR="002A5DBA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>Исполнителя в одностороннем порядке в случаях, предусмотренных</w:t>
      </w:r>
      <w:r w:rsidR="001D70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п. </w:t>
      </w:r>
      <w:r w:rsidR="002A5DBA" w:rsidRPr="00C15296">
        <w:rPr>
          <w:rStyle w:val="afff2"/>
          <w:rFonts w:ascii="Times New Roman" w:hAnsi="Times New Roman"/>
          <w:b w:val="0"/>
          <w:color w:val="000000" w:themeColor="text1"/>
          <w:sz w:val="20"/>
          <w:szCs w:val="20"/>
        </w:rPr>
        <w:t>21</w:t>
      </w:r>
      <w:r w:rsidR="00CD7F16" w:rsidRPr="00C15296">
        <w:rPr>
          <w:rStyle w:val="afff2"/>
          <w:rFonts w:ascii="Times New Roman" w:hAnsi="Times New Roman"/>
          <w:b w:val="0"/>
          <w:color w:val="000000" w:themeColor="text1"/>
          <w:sz w:val="20"/>
          <w:szCs w:val="20"/>
        </w:rPr>
        <w:t xml:space="preserve"> </w:t>
      </w:r>
      <w:r w:rsidR="00CD7F16" w:rsidRPr="00C15296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постановления Правительства Р</w:t>
      </w:r>
      <w:r w:rsidR="00806EA6" w:rsidRPr="00C15296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оссийской </w:t>
      </w:r>
      <w:r w:rsidR="00CD7F16" w:rsidRPr="00C15296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Ф</w:t>
      </w:r>
      <w:r w:rsidR="00806EA6" w:rsidRPr="00C15296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едерации</w:t>
      </w:r>
      <w:r w:rsidR="00CD7F16" w:rsidRPr="00C15296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от </w:t>
      </w:r>
      <w:r w:rsidR="00CD7F16" w:rsidRPr="00C15296">
        <w:rPr>
          <w:rFonts w:ascii="Times New Roman" w:hAnsi="Times New Roman" w:cs="Times New Roman"/>
          <w:sz w:val="20"/>
          <w:szCs w:val="20"/>
        </w:rPr>
        <w:t>15.08.2013 г. № 706 «</w:t>
      </w:r>
      <w:r w:rsidR="00CD7F16" w:rsidRPr="00C15296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Об утверждении Правил оказания платных образовательных услуг»</w:t>
      </w:r>
      <w:r w:rsidR="00CD7F16" w:rsidRPr="00C15296">
        <w:rPr>
          <w:rFonts w:ascii="Times New Roman" w:hAnsi="Times New Roman" w:cs="Times New Roman"/>
          <w:sz w:val="20"/>
          <w:szCs w:val="20"/>
        </w:rPr>
        <w:t xml:space="preserve">, </w:t>
      </w:r>
      <w:r w:rsidR="005D60B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>а именно:</w:t>
      </w:r>
    </w:p>
    <w:p w14:paraId="45D1E16A" w14:textId="77777777" w:rsidR="005D60BB" w:rsidRPr="00C15296" w:rsidRDefault="00D329C4" w:rsidP="00447E28">
      <w:pPr>
        <w:widowControl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FF5C75">
        <w:rPr>
          <w:rFonts w:ascii="Times New Roman" w:hAnsi="Times New Roman" w:cs="Times New Roman"/>
          <w:color w:val="000000" w:themeColor="text1"/>
          <w:sz w:val="20"/>
          <w:szCs w:val="20"/>
        </w:rPr>
        <w:t>а)</w:t>
      </w:r>
      <w:r w:rsidR="00607C74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невыполнени</w:t>
      </w:r>
      <w:r w:rsidR="001D7059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="00607C74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0230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Обучающимся</w:t>
      </w:r>
      <w:r w:rsidR="005D60B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1FC17108" w14:textId="77777777" w:rsidR="005D60BB" w:rsidRPr="00C15296" w:rsidRDefault="00D329C4" w:rsidP="00447E28">
      <w:pPr>
        <w:widowControl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   </w:t>
      </w:r>
      <w:r w:rsidR="00FF5C75">
        <w:rPr>
          <w:rFonts w:ascii="Times New Roman" w:hAnsi="Times New Roman" w:cs="Times New Roman"/>
          <w:color w:val="000000" w:themeColor="text1"/>
          <w:sz w:val="20"/>
          <w:szCs w:val="20"/>
        </w:rPr>
        <w:t>б)</w:t>
      </w:r>
      <w:r w:rsidR="005D60B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установлени</w:t>
      </w:r>
      <w:r w:rsidR="001D7059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="005D60B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нарушения порядка приема в осуществляющую образовательную деятельность о</w:t>
      </w:r>
      <w:r w:rsidR="00607C74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рганизацию, повлекшего по вине </w:t>
      </w:r>
      <w:r w:rsidR="00C20230">
        <w:rPr>
          <w:rFonts w:ascii="Times New Roman" w:hAnsi="Times New Roman" w:cs="Times New Roman"/>
          <w:color w:val="000000" w:themeColor="text1"/>
          <w:sz w:val="20"/>
          <w:szCs w:val="20"/>
        </w:rPr>
        <w:t>Обучающегося</w:t>
      </w:r>
      <w:r w:rsidR="005D60B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его незаконное зачисление в эту образовательную организацию;</w:t>
      </w:r>
    </w:p>
    <w:p w14:paraId="5B1A0B5C" w14:textId="77777777" w:rsidR="005D60BB" w:rsidRPr="00C15296" w:rsidRDefault="00D329C4" w:rsidP="00447E28">
      <w:pPr>
        <w:widowControl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0" w:name="sub_1047"/>
      <w:r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FF5C75">
        <w:rPr>
          <w:rFonts w:ascii="Times New Roman" w:hAnsi="Times New Roman" w:cs="Times New Roman"/>
          <w:color w:val="000000" w:themeColor="text1"/>
          <w:sz w:val="20"/>
          <w:szCs w:val="20"/>
        </w:rPr>
        <w:t>в)</w:t>
      </w:r>
      <w:r w:rsidR="00AD6E3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D7059">
        <w:rPr>
          <w:rFonts w:ascii="Times New Roman" w:hAnsi="Times New Roman" w:cs="Times New Roman"/>
          <w:color w:val="000000" w:themeColor="text1"/>
          <w:sz w:val="20"/>
          <w:szCs w:val="20"/>
        </w:rPr>
        <w:t>просрочки</w:t>
      </w:r>
      <w:r w:rsidR="005D60B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оплаты стоимости платных образовательных услуг;</w:t>
      </w:r>
    </w:p>
    <w:bookmarkEnd w:id="10"/>
    <w:p w14:paraId="11329EE4" w14:textId="77777777" w:rsidR="001513C6" w:rsidRDefault="00D329C4" w:rsidP="00447E28">
      <w:pPr>
        <w:widowControl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FF5C75">
        <w:rPr>
          <w:rFonts w:ascii="Times New Roman" w:hAnsi="Times New Roman" w:cs="Times New Roman"/>
          <w:color w:val="000000" w:themeColor="text1"/>
          <w:sz w:val="20"/>
          <w:szCs w:val="20"/>
        </w:rPr>
        <w:t>г)</w:t>
      </w:r>
      <w:r w:rsidR="005D60B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невозможност</w:t>
      </w:r>
      <w:r w:rsidR="001D7059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5D60B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надлежащего исполнения обязательств по оказанию платных образовательных услуг всл</w:t>
      </w:r>
      <w:r w:rsidR="00607C74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едствие действий (бездействия) </w:t>
      </w:r>
      <w:r w:rsidR="00533849">
        <w:rPr>
          <w:rFonts w:ascii="Times New Roman" w:hAnsi="Times New Roman" w:cs="Times New Roman"/>
          <w:color w:val="000000" w:themeColor="text1"/>
          <w:sz w:val="20"/>
          <w:szCs w:val="20"/>
        </w:rPr>
        <w:t>Обучающегося</w:t>
      </w:r>
      <w:r w:rsidR="005D60BB" w:rsidRPr="00C1529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E065BD4" w14:textId="77777777" w:rsidR="00CD447A" w:rsidRPr="00C15296" w:rsidRDefault="00CD447A" w:rsidP="00447E28">
      <w:pPr>
        <w:widowControl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   </w:t>
      </w:r>
      <w:r w:rsidR="003475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D45890" w:rsidRPr="00D4589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513C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 Заказчик</w:t>
      </w:r>
      <w:r w:rsidR="00AB25AC">
        <w:rPr>
          <w:rFonts w:ascii="Times New Roman" w:hAnsi="Times New Roman" w:cs="Times New Roman"/>
          <w:color w:val="000000" w:themeColor="text1"/>
          <w:sz w:val="20"/>
          <w:szCs w:val="20"/>
        </w:rPr>
        <w:t>/Обучающийся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вправе </w:t>
      </w:r>
      <w:r w:rsidR="00483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любое время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отказаться от исполнения настоящего Договора при условии оплаты Исполнителю фактиче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ски понесенных им расходов, в соответствии с п. </w:t>
      </w:r>
      <w:r w:rsidR="00C20230" w:rsidRPr="00C2023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513C6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 настоящего Договора.</w:t>
      </w:r>
    </w:p>
    <w:p w14:paraId="34FDCD67" w14:textId="77777777" w:rsidR="00443C9F" w:rsidRDefault="00443C9F" w:rsidP="00447E28">
      <w:pPr>
        <w:pStyle w:val="21"/>
        <w:shd w:val="clear" w:color="auto" w:fill="auto"/>
        <w:spacing w:after="0" w:line="240" w:lineRule="auto"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34753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</w:t>
      </w:r>
      <w:r w:rsidR="00D45890" w:rsidRPr="00D45890">
        <w:rPr>
          <w:color w:val="000000" w:themeColor="text1"/>
          <w:sz w:val="20"/>
          <w:szCs w:val="20"/>
        </w:rPr>
        <w:t>7</w:t>
      </w:r>
      <w:r w:rsidR="005B5920" w:rsidRPr="00C15296">
        <w:rPr>
          <w:color w:val="000000" w:themeColor="text1"/>
          <w:sz w:val="20"/>
          <w:szCs w:val="20"/>
        </w:rPr>
        <w:t>.</w:t>
      </w:r>
      <w:r w:rsidR="001513C6">
        <w:rPr>
          <w:color w:val="000000" w:themeColor="text1"/>
          <w:sz w:val="20"/>
          <w:szCs w:val="20"/>
        </w:rPr>
        <w:t>6</w:t>
      </w:r>
      <w:r w:rsidR="005B5920" w:rsidRPr="00C15296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</w:t>
      </w:r>
      <w:r w:rsidRPr="009F38A8">
        <w:rPr>
          <w:sz w:val="20"/>
          <w:szCs w:val="20"/>
        </w:rPr>
        <w:t>Порядок взаиморасчетов при</w:t>
      </w:r>
      <w:r w:rsidR="00897D78">
        <w:rPr>
          <w:sz w:val="20"/>
          <w:szCs w:val="20"/>
        </w:rPr>
        <w:t xml:space="preserve"> досрочном расторжении Д</w:t>
      </w:r>
      <w:r w:rsidR="007962FE">
        <w:rPr>
          <w:sz w:val="20"/>
          <w:szCs w:val="20"/>
        </w:rPr>
        <w:t>оговора:</w:t>
      </w:r>
    </w:p>
    <w:p w14:paraId="07BDA5CA" w14:textId="77777777" w:rsidR="00822CC9" w:rsidRDefault="00A116E4" w:rsidP="00447E28">
      <w:pPr>
        <w:pStyle w:val="21"/>
        <w:shd w:val="clear" w:color="auto" w:fill="auto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475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45890" w:rsidRPr="00994D19">
        <w:rPr>
          <w:sz w:val="20"/>
          <w:szCs w:val="20"/>
        </w:rPr>
        <w:t>7</w:t>
      </w:r>
      <w:r w:rsidR="00443C9F">
        <w:rPr>
          <w:sz w:val="20"/>
          <w:szCs w:val="20"/>
        </w:rPr>
        <w:t>.</w:t>
      </w:r>
      <w:r w:rsidR="001513C6">
        <w:rPr>
          <w:sz w:val="20"/>
          <w:szCs w:val="20"/>
        </w:rPr>
        <w:t>6</w:t>
      </w:r>
      <w:r w:rsidR="00443C9F">
        <w:rPr>
          <w:sz w:val="20"/>
          <w:szCs w:val="20"/>
        </w:rPr>
        <w:t xml:space="preserve">.1. </w:t>
      </w:r>
      <w:r w:rsidR="00897D78">
        <w:rPr>
          <w:sz w:val="20"/>
          <w:szCs w:val="20"/>
        </w:rPr>
        <w:t>В случае расторжения Д</w:t>
      </w:r>
      <w:r w:rsidR="004B35DD">
        <w:rPr>
          <w:sz w:val="20"/>
          <w:szCs w:val="20"/>
        </w:rPr>
        <w:t>о</w:t>
      </w:r>
      <w:r w:rsidR="00443C9F" w:rsidRPr="000F3634">
        <w:rPr>
          <w:sz w:val="20"/>
          <w:szCs w:val="20"/>
        </w:rPr>
        <w:t>говора</w:t>
      </w:r>
      <w:r w:rsidR="001D7059">
        <w:rPr>
          <w:sz w:val="20"/>
          <w:szCs w:val="20"/>
        </w:rPr>
        <w:t>,</w:t>
      </w:r>
      <w:r w:rsidR="00443C9F" w:rsidRPr="000F3634">
        <w:rPr>
          <w:sz w:val="20"/>
          <w:szCs w:val="20"/>
        </w:rPr>
        <w:t xml:space="preserve"> в соответ</w:t>
      </w:r>
      <w:r w:rsidR="00FD2DBB">
        <w:rPr>
          <w:sz w:val="20"/>
          <w:szCs w:val="20"/>
        </w:rPr>
        <w:t xml:space="preserve">ствии с </w:t>
      </w:r>
      <w:r w:rsidR="00443C9F" w:rsidRPr="000F3634">
        <w:rPr>
          <w:sz w:val="20"/>
          <w:szCs w:val="20"/>
        </w:rPr>
        <w:t>п.</w:t>
      </w:r>
      <w:r w:rsidR="001D7059">
        <w:rPr>
          <w:sz w:val="20"/>
          <w:szCs w:val="20"/>
        </w:rPr>
        <w:t xml:space="preserve"> </w:t>
      </w:r>
      <w:r w:rsidR="00994D19">
        <w:rPr>
          <w:sz w:val="20"/>
          <w:szCs w:val="20"/>
        </w:rPr>
        <w:t>7</w:t>
      </w:r>
      <w:r w:rsidR="003737F9">
        <w:rPr>
          <w:sz w:val="20"/>
          <w:szCs w:val="20"/>
        </w:rPr>
        <w:t xml:space="preserve">.4., </w:t>
      </w:r>
      <w:r w:rsidR="00994D19">
        <w:rPr>
          <w:sz w:val="20"/>
          <w:szCs w:val="20"/>
        </w:rPr>
        <w:t>7</w:t>
      </w:r>
      <w:r w:rsidR="00FD2DBB">
        <w:rPr>
          <w:sz w:val="20"/>
          <w:szCs w:val="20"/>
        </w:rPr>
        <w:t>.5.</w:t>
      </w:r>
      <w:r>
        <w:rPr>
          <w:sz w:val="20"/>
          <w:szCs w:val="20"/>
        </w:rPr>
        <w:t>,</w:t>
      </w:r>
      <w:r w:rsidR="00443C9F" w:rsidRPr="000F3634">
        <w:rPr>
          <w:sz w:val="20"/>
          <w:szCs w:val="20"/>
        </w:rPr>
        <w:t xml:space="preserve"> расходы </w:t>
      </w:r>
      <w:r w:rsidR="00FD2DBB" w:rsidRPr="00FD2DBB">
        <w:rPr>
          <w:rStyle w:val="affff3"/>
          <w:b w:val="0"/>
          <w:sz w:val="20"/>
          <w:szCs w:val="20"/>
        </w:rPr>
        <w:t>Исполнителя</w:t>
      </w:r>
      <w:r w:rsidR="00443C9F" w:rsidRPr="000F3634">
        <w:rPr>
          <w:rStyle w:val="affff3"/>
          <w:sz w:val="20"/>
          <w:szCs w:val="20"/>
        </w:rPr>
        <w:t xml:space="preserve"> </w:t>
      </w:r>
      <w:r w:rsidR="00443C9F" w:rsidRPr="000F3634">
        <w:rPr>
          <w:sz w:val="20"/>
          <w:szCs w:val="20"/>
        </w:rPr>
        <w:t xml:space="preserve">определяются как стоимость образовательных услуг до даты поступления заявления об </w:t>
      </w:r>
      <w:r w:rsidR="00076E66">
        <w:rPr>
          <w:sz w:val="20"/>
          <w:szCs w:val="20"/>
        </w:rPr>
        <w:t>отказе от исполнения Д</w:t>
      </w:r>
      <w:r w:rsidR="00FD2DBB">
        <w:rPr>
          <w:sz w:val="20"/>
          <w:szCs w:val="20"/>
        </w:rPr>
        <w:t>оговора</w:t>
      </w:r>
      <w:r>
        <w:rPr>
          <w:sz w:val="20"/>
          <w:szCs w:val="20"/>
        </w:rPr>
        <w:t xml:space="preserve"> Заказчиком</w:t>
      </w:r>
      <w:r w:rsidR="00C66EE9">
        <w:rPr>
          <w:sz w:val="20"/>
          <w:szCs w:val="20"/>
        </w:rPr>
        <w:t>/Обучающимся</w:t>
      </w:r>
      <w:r w:rsidR="00FD2DBB">
        <w:rPr>
          <w:sz w:val="20"/>
          <w:szCs w:val="20"/>
        </w:rPr>
        <w:t xml:space="preserve"> к Исполнителю</w:t>
      </w:r>
      <w:r w:rsidR="00443C9F" w:rsidRPr="000F3634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в </w:t>
      </w:r>
      <w:r w:rsidR="00443C9F" w:rsidRPr="000F3634">
        <w:rPr>
          <w:sz w:val="20"/>
          <w:szCs w:val="20"/>
        </w:rPr>
        <w:t>инсти</w:t>
      </w:r>
      <w:r w:rsidR="00FD2DBB">
        <w:rPr>
          <w:sz w:val="20"/>
          <w:szCs w:val="20"/>
        </w:rPr>
        <w:t>тут</w:t>
      </w:r>
      <w:r w:rsidR="00443C9F" w:rsidRPr="000F3634">
        <w:rPr>
          <w:sz w:val="20"/>
          <w:szCs w:val="20"/>
        </w:rPr>
        <w:t xml:space="preserve">), либо до даты издания </w:t>
      </w:r>
      <w:r w:rsidR="00FD2DBB">
        <w:rPr>
          <w:sz w:val="20"/>
          <w:szCs w:val="20"/>
        </w:rPr>
        <w:t>Исполнителем</w:t>
      </w:r>
      <w:r w:rsidR="00443C9F" w:rsidRPr="000F3634">
        <w:rPr>
          <w:sz w:val="20"/>
          <w:szCs w:val="20"/>
        </w:rPr>
        <w:t xml:space="preserve"> приказа об отчислении </w:t>
      </w:r>
      <w:r w:rsidR="00C66EE9">
        <w:rPr>
          <w:sz w:val="20"/>
          <w:szCs w:val="20"/>
        </w:rPr>
        <w:t xml:space="preserve">Обучающегося </w:t>
      </w:r>
      <w:r w:rsidR="00443C9F" w:rsidRPr="000F3634">
        <w:rPr>
          <w:sz w:val="20"/>
          <w:szCs w:val="20"/>
        </w:rPr>
        <w:t xml:space="preserve">по основаниям указанным в п. </w:t>
      </w:r>
      <w:r w:rsidR="00446E12">
        <w:rPr>
          <w:sz w:val="20"/>
          <w:szCs w:val="20"/>
        </w:rPr>
        <w:t>7</w:t>
      </w:r>
      <w:r w:rsidR="00FD2DBB">
        <w:rPr>
          <w:sz w:val="20"/>
          <w:szCs w:val="20"/>
        </w:rPr>
        <w:t>.4.</w:t>
      </w:r>
      <w:r w:rsidR="00A359CB">
        <w:rPr>
          <w:sz w:val="20"/>
          <w:szCs w:val="20"/>
        </w:rPr>
        <w:t xml:space="preserve"> Договора, и рассчитываю</w:t>
      </w:r>
      <w:r w:rsidR="00443C9F" w:rsidRPr="000F3634">
        <w:rPr>
          <w:sz w:val="20"/>
          <w:szCs w:val="20"/>
        </w:rPr>
        <w:t>тся пропорционально времени оказания образовательных услуг</w:t>
      </w:r>
      <w:r w:rsidR="00A359CB">
        <w:rPr>
          <w:sz w:val="20"/>
          <w:szCs w:val="20"/>
        </w:rPr>
        <w:t>,</w:t>
      </w:r>
      <w:r w:rsidR="00443C9F" w:rsidRPr="000F3634">
        <w:rPr>
          <w:sz w:val="20"/>
          <w:szCs w:val="20"/>
        </w:rPr>
        <w:t xml:space="preserve"> начиная с даты начала учебного года</w:t>
      </w:r>
      <w:r w:rsidR="00A359CB">
        <w:rPr>
          <w:sz w:val="20"/>
          <w:szCs w:val="20"/>
        </w:rPr>
        <w:t>,</w:t>
      </w:r>
      <w:r w:rsidR="00443C9F" w:rsidRPr="000F3634">
        <w:rPr>
          <w:sz w:val="20"/>
          <w:szCs w:val="20"/>
        </w:rPr>
        <w:t xml:space="preserve"> определяемого в соответствии с п</w:t>
      </w:r>
      <w:r w:rsidR="001D7059">
        <w:rPr>
          <w:sz w:val="20"/>
          <w:szCs w:val="20"/>
        </w:rPr>
        <w:t>.</w:t>
      </w:r>
      <w:r w:rsidR="00443C9F" w:rsidRPr="000F3634">
        <w:rPr>
          <w:sz w:val="20"/>
          <w:szCs w:val="20"/>
        </w:rPr>
        <w:t xml:space="preserve"> 1.2 Договора.</w:t>
      </w:r>
    </w:p>
    <w:p w14:paraId="118DE0CC" w14:textId="77777777" w:rsidR="00443C9F" w:rsidRDefault="00654B7D" w:rsidP="00447E28">
      <w:pPr>
        <w:pStyle w:val="21"/>
        <w:shd w:val="clear" w:color="auto" w:fill="auto"/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Остаток внесенной суммы возвращается по</w:t>
      </w:r>
      <w:r w:rsidR="00443C9F" w:rsidRPr="009F38A8">
        <w:rPr>
          <w:sz w:val="20"/>
          <w:szCs w:val="20"/>
        </w:rPr>
        <w:t xml:space="preserve"> письменному заявлению Заказчика в течение десяти </w:t>
      </w:r>
      <w:r>
        <w:rPr>
          <w:sz w:val="20"/>
          <w:szCs w:val="20"/>
        </w:rPr>
        <w:t xml:space="preserve">рабочих </w:t>
      </w:r>
      <w:r w:rsidR="00443C9F" w:rsidRPr="009F38A8">
        <w:rPr>
          <w:sz w:val="20"/>
          <w:szCs w:val="20"/>
        </w:rPr>
        <w:t>дней</w:t>
      </w:r>
      <w:r>
        <w:rPr>
          <w:sz w:val="20"/>
          <w:szCs w:val="20"/>
        </w:rPr>
        <w:t>.</w:t>
      </w:r>
      <w:r w:rsidR="00443C9F" w:rsidRPr="009F38A8">
        <w:rPr>
          <w:sz w:val="20"/>
          <w:szCs w:val="20"/>
        </w:rPr>
        <w:t xml:space="preserve"> </w:t>
      </w:r>
    </w:p>
    <w:p w14:paraId="0AF59E3F" w14:textId="77777777" w:rsidR="005A5592" w:rsidRDefault="00822CC9" w:rsidP="00447E28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475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45890" w:rsidRPr="00D4589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.7.</w:t>
      </w:r>
      <w:bookmarkStart w:id="11" w:name="sub_1046"/>
      <w:r w:rsidR="003475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11"/>
      <w:r w:rsidR="005A5592" w:rsidRPr="009A554E">
        <w:rPr>
          <w:rFonts w:ascii="Times New Roman" w:hAnsi="Times New Roman" w:cs="Times New Roman"/>
          <w:sz w:val="20"/>
          <w:szCs w:val="20"/>
        </w:rPr>
        <w:t xml:space="preserve">В случае, если невозможность исполнения </w:t>
      </w:r>
      <w:r w:rsidR="002834E9" w:rsidRPr="009A554E">
        <w:rPr>
          <w:rFonts w:ascii="Times New Roman" w:hAnsi="Times New Roman" w:cs="Times New Roman"/>
          <w:sz w:val="20"/>
          <w:szCs w:val="20"/>
        </w:rPr>
        <w:t>Исполнителем</w:t>
      </w:r>
      <w:r w:rsidR="005A5592" w:rsidRPr="009A554E">
        <w:rPr>
          <w:rFonts w:ascii="Times New Roman" w:hAnsi="Times New Roman" w:cs="Times New Roman"/>
          <w:sz w:val="20"/>
          <w:szCs w:val="20"/>
        </w:rPr>
        <w:t xml:space="preserve"> обязательств по настоящему договору и его расторжение вызвано действиями (бездействиями) </w:t>
      </w:r>
      <w:r w:rsidR="00E76290">
        <w:rPr>
          <w:rFonts w:ascii="Times New Roman" w:hAnsi="Times New Roman" w:cs="Times New Roman"/>
          <w:sz w:val="20"/>
          <w:szCs w:val="20"/>
        </w:rPr>
        <w:t>Обучающимся</w:t>
      </w:r>
      <w:r w:rsidR="002834E9" w:rsidRPr="009A554E">
        <w:rPr>
          <w:rFonts w:ascii="Times New Roman" w:hAnsi="Times New Roman" w:cs="Times New Roman"/>
          <w:sz w:val="20"/>
          <w:szCs w:val="20"/>
        </w:rPr>
        <w:t>,</w:t>
      </w:r>
      <w:r w:rsidR="005A5592" w:rsidRPr="009A554E">
        <w:rPr>
          <w:rFonts w:ascii="Times New Roman" w:hAnsi="Times New Roman" w:cs="Times New Roman"/>
          <w:sz w:val="20"/>
          <w:szCs w:val="20"/>
        </w:rPr>
        <w:t xml:space="preserve"> указанными в </w:t>
      </w:r>
      <w:proofErr w:type="spellStart"/>
      <w:r w:rsidR="009A554E" w:rsidRPr="009A554E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9A554E" w:rsidRPr="009A554E">
        <w:rPr>
          <w:rFonts w:ascii="Times New Roman" w:hAnsi="Times New Roman" w:cs="Times New Roman"/>
          <w:sz w:val="20"/>
          <w:szCs w:val="20"/>
        </w:rPr>
        <w:t xml:space="preserve">. </w:t>
      </w:r>
      <w:r w:rsidR="009A554E">
        <w:rPr>
          <w:rFonts w:ascii="Times New Roman" w:hAnsi="Times New Roman" w:cs="Times New Roman"/>
          <w:sz w:val="20"/>
          <w:szCs w:val="20"/>
        </w:rPr>
        <w:t>а)</w:t>
      </w:r>
      <w:r w:rsidR="009A554E" w:rsidRPr="009A554E">
        <w:rPr>
          <w:rFonts w:ascii="Times New Roman" w:hAnsi="Times New Roman" w:cs="Times New Roman"/>
          <w:sz w:val="20"/>
          <w:szCs w:val="20"/>
        </w:rPr>
        <w:t>,</w:t>
      </w:r>
      <w:r w:rsidR="009A554E">
        <w:rPr>
          <w:rFonts w:ascii="Times New Roman" w:hAnsi="Times New Roman" w:cs="Times New Roman"/>
          <w:sz w:val="20"/>
          <w:szCs w:val="20"/>
        </w:rPr>
        <w:t xml:space="preserve"> </w:t>
      </w:r>
      <w:r w:rsidR="009A554E" w:rsidRPr="009A554E">
        <w:rPr>
          <w:rFonts w:ascii="Times New Roman" w:hAnsi="Times New Roman" w:cs="Times New Roman"/>
          <w:sz w:val="20"/>
          <w:szCs w:val="20"/>
        </w:rPr>
        <w:t>б</w:t>
      </w:r>
      <w:r w:rsidR="009A554E">
        <w:rPr>
          <w:rFonts w:ascii="Times New Roman" w:hAnsi="Times New Roman" w:cs="Times New Roman"/>
          <w:sz w:val="20"/>
          <w:szCs w:val="20"/>
        </w:rPr>
        <w:t>)</w:t>
      </w:r>
      <w:r w:rsidR="009A554E" w:rsidRPr="009A554E">
        <w:rPr>
          <w:rFonts w:ascii="Times New Roman" w:hAnsi="Times New Roman" w:cs="Times New Roman"/>
          <w:sz w:val="20"/>
          <w:szCs w:val="20"/>
        </w:rPr>
        <w:t>,</w:t>
      </w:r>
      <w:r w:rsidR="009A554E">
        <w:rPr>
          <w:rFonts w:ascii="Times New Roman" w:hAnsi="Times New Roman" w:cs="Times New Roman"/>
          <w:sz w:val="20"/>
          <w:szCs w:val="20"/>
        </w:rPr>
        <w:t xml:space="preserve"> </w:t>
      </w:r>
      <w:r w:rsidR="009A554E" w:rsidRPr="009A554E">
        <w:rPr>
          <w:rFonts w:ascii="Times New Roman" w:hAnsi="Times New Roman" w:cs="Times New Roman"/>
          <w:sz w:val="20"/>
          <w:szCs w:val="20"/>
        </w:rPr>
        <w:t>г</w:t>
      </w:r>
      <w:r w:rsidR="009A554E">
        <w:rPr>
          <w:rFonts w:ascii="Times New Roman" w:hAnsi="Times New Roman" w:cs="Times New Roman"/>
          <w:sz w:val="20"/>
          <w:szCs w:val="20"/>
        </w:rPr>
        <w:t>)</w:t>
      </w:r>
      <w:r w:rsidR="00AC7269" w:rsidRPr="009A554E">
        <w:rPr>
          <w:rFonts w:ascii="Times New Roman" w:hAnsi="Times New Roman" w:cs="Times New Roman"/>
          <w:sz w:val="20"/>
          <w:szCs w:val="20"/>
        </w:rPr>
        <w:t xml:space="preserve"> </w:t>
      </w:r>
      <w:r w:rsidR="009A554E" w:rsidRPr="009A554E">
        <w:rPr>
          <w:rFonts w:ascii="Times New Roman" w:hAnsi="Times New Roman" w:cs="Times New Roman"/>
          <w:sz w:val="20"/>
          <w:szCs w:val="20"/>
        </w:rPr>
        <w:t xml:space="preserve">п. </w:t>
      </w:r>
      <w:r w:rsidR="00E76290">
        <w:rPr>
          <w:rFonts w:ascii="Times New Roman" w:hAnsi="Times New Roman" w:cs="Times New Roman"/>
          <w:sz w:val="20"/>
          <w:szCs w:val="20"/>
        </w:rPr>
        <w:t>7</w:t>
      </w:r>
      <w:r w:rsidR="009A554E">
        <w:rPr>
          <w:rFonts w:ascii="Times New Roman" w:hAnsi="Times New Roman" w:cs="Times New Roman"/>
          <w:sz w:val="20"/>
          <w:szCs w:val="20"/>
        </w:rPr>
        <w:t>.4. Д</w:t>
      </w:r>
      <w:r w:rsidR="00AC7269" w:rsidRPr="009A554E">
        <w:rPr>
          <w:rFonts w:ascii="Times New Roman" w:hAnsi="Times New Roman" w:cs="Times New Roman"/>
          <w:sz w:val="20"/>
          <w:szCs w:val="20"/>
        </w:rPr>
        <w:t xml:space="preserve">оговора, </w:t>
      </w:r>
      <w:r w:rsidR="001D7059">
        <w:rPr>
          <w:rFonts w:ascii="Times New Roman" w:hAnsi="Times New Roman" w:cs="Times New Roman"/>
          <w:sz w:val="20"/>
          <w:szCs w:val="20"/>
        </w:rPr>
        <w:t>оплата образовательных услуг</w:t>
      </w:r>
      <w:r w:rsidR="005A5592" w:rsidRPr="009A554E">
        <w:rPr>
          <w:rFonts w:ascii="Times New Roman" w:hAnsi="Times New Roman" w:cs="Times New Roman"/>
          <w:sz w:val="20"/>
          <w:szCs w:val="20"/>
        </w:rPr>
        <w:t xml:space="preserve">, </w:t>
      </w:r>
      <w:r w:rsidR="001D7059">
        <w:rPr>
          <w:rFonts w:ascii="Times New Roman" w:hAnsi="Times New Roman" w:cs="Times New Roman"/>
          <w:sz w:val="20"/>
          <w:szCs w:val="20"/>
        </w:rPr>
        <w:t>производится</w:t>
      </w:r>
      <w:r w:rsidR="00D47A7C" w:rsidRPr="009A554E">
        <w:rPr>
          <w:rFonts w:ascii="Times New Roman" w:hAnsi="Times New Roman" w:cs="Times New Roman"/>
          <w:sz w:val="20"/>
          <w:szCs w:val="20"/>
        </w:rPr>
        <w:t xml:space="preserve"> Заказчиком </w:t>
      </w:r>
      <w:r w:rsidR="005A5592" w:rsidRPr="009A554E">
        <w:rPr>
          <w:rFonts w:ascii="Times New Roman" w:hAnsi="Times New Roman" w:cs="Times New Roman"/>
          <w:sz w:val="20"/>
          <w:szCs w:val="20"/>
        </w:rPr>
        <w:t>в полном объеме.</w:t>
      </w:r>
    </w:p>
    <w:p w14:paraId="0BC489D7" w14:textId="77777777" w:rsidR="00553872" w:rsidRDefault="00553872" w:rsidP="00447E28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7.</w:t>
      </w:r>
      <w:r w:rsidR="008058A9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 Настоящий Договор также расторгается досрочно:</w:t>
      </w:r>
    </w:p>
    <w:p w14:paraId="0DE8C45E" w14:textId="77777777" w:rsidR="00553872" w:rsidRDefault="00553872" w:rsidP="00447E28">
      <w:pPr>
        <w:spacing w:line="276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5C1F3A9" w14:textId="77777777" w:rsidR="00553872" w:rsidRDefault="00553872" w:rsidP="00447E28">
      <w:pPr>
        <w:tabs>
          <w:tab w:val="left" w:pos="851"/>
        </w:tabs>
        <w:spacing w:line="276" w:lineRule="auto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дополнительной профессиональной образовательной программе обязанностей по добросовестному освоению такой образовательной программы,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CAD65FF" w14:textId="77777777" w:rsidR="00553872" w:rsidRDefault="00553872" w:rsidP="00447E28">
      <w:pPr>
        <w:tabs>
          <w:tab w:val="left" w:pos="851"/>
        </w:tabs>
        <w:spacing w:line="276" w:lineRule="auto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532ECC0A" w14:textId="77777777" w:rsidR="002A5DBA" w:rsidRPr="00CA3963" w:rsidRDefault="00172699" w:rsidP="00447E28">
      <w:pPr>
        <w:pStyle w:val="aff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2" w:name="sub_1005"/>
      <w:r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V</w:t>
      </w:r>
      <w:r w:rsidR="0089024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</w:t>
      </w:r>
      <w:r w:rsidR="00877AA8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II</w:t>
      </w:r>
      <w:r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Ответственность </w:t>
      </w:r>
      <w:bookmarkEnd w:id="12"/>
      <w:r w:rsidR="00DD567C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Сторон</w:t>
      </w:r>
    </w:p>
    <w:p w14:paraId="455684C2" w14:textId="77777777" w:rsidR="002A5DBA" w:rsidRDefault="002A5DBA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3" w:name="sub_1051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</w:t>
      </w:r>
      <w:r w:rsidR="00890243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.1. За неисполнение или ненадлежащее исполнение своих обязательств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13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Договору Стороны несут </w:t>
      </w:r>
      <w:proofErr w:type="gramStart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ответственность,  предусмотренную</w:t>
      </w:r>
      <w:proofErr w:type="gramEnd"/>
      <w:r w:rsidR="001D4E35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6" w:history="1">
        <w:r w:rsidRPr="007835C6">
          <w:rPr>
            <w:rStyle w:val="a4"/>
            <w:rFonts w:ascii="Times New Roman" w:hAnsi="Times New Roman"/>
            <w:b w:val="0"/>
            <w:color w:val="000000" w:themeColor="text1"/>
            <w:sz w:val="20"/>
            <w:szCs w:val="20"/>
          </w:rPr>
          <w:t>законодательством</w:t>
        </w:r>
      </w:hyperlink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Российской Федерации и настоящим Договором.</w:t>
      </w:r>
    </w:p>
    <w:p w14:paraId="232FDA40" w14:textId="77777777" w:rsidR="006970B9" w:rsidRPr="00033456" w:rsidRDefault="006970B9" w:rsidP="006970B9">
      <w:pPr>
        <w:pStyle w:val="21"/>
        <w:shd w:val="clear" w:color="auto" w:fill="auto"/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sz w:val="20"/>
          <w:szCs w:val="20"/>
          <w:shd w:val="clear" w:color="auto" w:fill="FFFFFF"/>
        </w:rPr>
      </w:pPr>
      <w:r w:rsidRPr="00033456">
        <w:rPr>
          <w:sz w:val="20"/>
          <w:szCs w:val="20"/>
        </w:rPr>
        <w:t xml:space="preserve">   8.2. В случае нарушения сроков оплаты, предусмотренных разделом </w:t>
      </w:r>
      <w:r w:rsidRPr="00033456">
        <w:rPr>
          <w:sz w:val="20"/>
          <w:szCs w:val="20"/>
          <w:lang w:val="en-US"/>
        </w:rPr>
        <w:t>VI</w:t>
      </w:r>
      <w:r w:rsidRPr="00033456">
        <w:rPr>
          <w:sz w:val="20"/>
          <w:szCs w:val="20"/>
        </w:rPr>
        <w:t xml:space="preserve"> настоящего Договора, Исполнитель вправе потребовать от Заказчика уплаты пени в размере 0,2% от суммы просроченного платежа за каждый день просрочки, начиная со следующего дня по истечении установленных пунктом 6.</w:t>
      </w:r>
      <w:r w:rsidR="00A4393C" w:rsidRPr="00033456">
        <w:rPr>
          <w:sz w:val="20"/>
          <w:szCs w:val="20"/>
        </w:rPr>
        <w:t>1</w:t>
      </w:r>
      <w:r w:rsidRPr="00033456">
        <w:rPr>
          <w:sz w:val="20"/>
          <w:szCs w:val="20"/>
        </w:rPr>
        <w:t>. настоящего Договора сроков</w:t>
      </w:r>
      <w:r w:rsidRPr="00033456">
        <w:rPr>
          <w:sz w:val="20"/>
          <w:szCs w:val="20"/>
          <w:shd w:val="clear" w:color="auto" w:fill="FFFFFF"/>
        </w:rPr>
        <w:t>. Уплата пени не освобождает Заказчика от исполнения обязанности по оплате суммы основного долга.</w:t>
      </w:r>
    </w:p>
    <w:p w14:paraId="7DD47F92" w14:textId="77777777" w:rsidR="006970B9" w:rsidRPr="00033456" w:rsidRDefault="006970B9" w:rsidP="006970B9">
      <w:pPr>
        <w:pStyle w:val="21"/>
        <w:shd w:val="clear" w:color="auto" w:fill="auto"/>
        <w:tabs>
          <w:tab w:val="left" w:pos="284"/>
          <w:tab w:val="left" w:pos="709"/>
          <w:tab w:val="left" w:pos="851"/>
        </w:tabs>
        <w:spacing w:after="0" w:line="240" w:lineRule="auto"/>
        <w:ind w:firstLine="284"/>
        <w:jc w:val="both"/>
        <w:rPr>
          <w:sz w:val="20"/>
          <w:szCs w:val="20"/>
          <w:shd w:val="clear" w:color="auto" w:fill="FFFFFF"/>
        </w:rPr>
      </w:pPr>
      <w:proofErr w:type="gramStart"/>
      <w:r w:rsidRPr="00033456">
        <w:rPr>
          <w:sz w:val="20"/>
          <w:szCs w:val="20"/>
          <w:shd w:val="clear" w:color="auto" w:fill="FFFFFF"/>
        </w:rPr>
        <w:t>Если  размер</w:t>
      </w:r>
      <w:proofErr w:type="gramEnd"/>
      <w:r w:rsidRPr="00033456">
        <w:rPr>
          <w:sz w:val="20"/>
          <w:szCs w:val="20"/>
          <w:shd w:val="clear" w:color="auto" w:fill="FFFFFF"/>
        </w:rPr>
        <w:t xml:space="preserve"> пени, подлежащих уплате Заказчиком, определяется </w:t>
      </w:r>
      <w:r w:rsidR="00046FA7" w:rsidRPr="00033456">
        <w:rPr>
          <w:sz w:val="20"/>
          <w:szCs w:val="20"/>
          <w:shd w:val="clear" w:color="auto" w:fill="FFFFFF"/>
        </w:rPr>
        <w:t xml:space="preserve">Исполнителем </w:t>
      </w:r>
      <w:r w:rsidRPr="00033456">
        <w:rPr>
          <w:sz w:val="20"/>
          <w:szCs w:val="20"/>
          <w:shd w:val="clear" w:color="auto" w:fill="FFFFFF"/>
        </w:rPr>
        <w:t xml:space="preserve">на дату досрочного расторжения Договора, в частности, в связи с односторонним отказом </w:t>
      </w:r>
      <w:r w:rsidR="00200839" w:rsidRPr="00033456">
        <w:rPr>
          <w:sz w:val="20"/>
          <w:szCs w:val="20"/>
          <w:shd w:val="clear" w:color="auto" w:fill="FFFFFF"/>
        </w:rPr>
        <w:t xml:space="preserve">Заказчика от Договора, подлежащий оплате Заказчиком пени могут быть удержаны </w:t>
      </w:r>
      <w:r w:rsidR="00046FA7" w:rsidRPr="00033456">
        <w:rPr>
          <w:sz w:val="20"/>
          <w:szCs w:val="20"/>
          <w:shd w:val="clear" w:color="auto" w:fill="FFFFFF"/>
        </w:rPr>
        <w:t>Исполнителем</w:t>
      </w:r>
      <w:r w:rsidR="00200839" w:rsidRPr="00033456">
        <w:rPr>
          <w:sz w:val="20"/>
          <w:szCs w:val="20"/>
          <w:shd w:val="clear" w:color="auto" w:fill="FFFFFF"/>
        </w:rPr>
        <w:t xml:space="preserve"> из денежных средств, подлежащих возврату Заказчику.</w:t>
      </w:r>
    </w:p>
    <w:p w14:paraId="5C2EF854" w14:textId="77777777" w:rsidR="006970B9" w:rsidRPr="00033456" w:rsidRDefault="006970B9" w:rsidP="006970B9">
      <w:pPr>
        <w:pStyle w:val="21"/>
        <w:shd w:val="clear" w:color="auto" w:fill="auto"/>
        <w:tabs>
          <w:tab w:val="left" w:pos="284"/>
          <w:tab w:val="left" w:pos="709"/>
          <w:tab w:val="left" w:pos="851"/>
        </w:tabs>
        <w:spacing w:after="0" w:line="240" w:lineRule="auto"/>
        <w:ind w:firstLine="284"/>
        <w:jc w:val="both"/>
        <w:rPr>
          <w:sz w:val="20"/>
          <w:szCs w:val="20"/>
          <w:shd w:val="clear" w:color="auto" w:fill="FFFFFF"/>
        </w:rPr>
      </w:pPr>
      <w:r w:rsidRPr="00033456">
        <w:rPr>
          <w:sz w:val="20"/>
          <w:szCs w:val="20"/>
          <w:shd w:val="clear" w:color="auto" w:fill="FFFFFF"/>
        </w:rPr>
        <w:t>8.3. В случае нарушения заказчиком обязанности по оплате услуги, в том числе порядка оплаты, согласованного Сторонами в</w:t>
      </w:r>
      <w:r w:rsidR="00033456">
        <w:rPr>
          <w:sz w:val="20"/>
          <w:szCs w:val="20"/>
          <w:shd w:val="clear" w:color="auto" w:fill="FFFFFF"/>
        </w:rPr>
        <w:t xml:space="preserve"> </w:t>
      </w:r>
      <w:r w:rsidRPr="00033456">
        <w:rPr>
          <w:sz w:val="20"/>
          <w:szCs w:val="20"/>
          <w:shd w:val="clear" w:color="auto" w:fill="FFFFFF"/>
        </w:rPr>
        <w:t>п. 6.</w:t>
      </w:r>
      <w:r w:rsidR="00A4393C" w:rsidRPr="00033456">
        <w:rPr>
          <w:sz w:val="20"/>
          <w:szCs w:val="20"/>
          <w:shd w:val="clear" w:color="auto" w:fill="FFFFFF"/>
        </w:rPr>
        <w:t>1</w:t>
      </w:r>
      <w:r w:rsidR="00E60490" w:rsidRPr="00033456">
        <w:rPr>
          <w:sz w:val="20"/>
          <w:szCs w:val="20"/>
          <w:shd w:val="clear" w:color="auto" w:fill="FFFFFF"/>
        </w:rPr>
        <w:t>.</w:t>
      </w:r>
      <w:r w:rsidRPr="00033456">
        <w:rPr>
          <w:sz w:val="20"/>
          <w:szCs w:val="20"/>
          <w:shd w:val="clear" w:color="auto" w:fill="FFFFFF"/>
        </w:rPr>
        <w:t xml:space="preserve"> настоящего Договора, если только между Сторонами не заключено дополнительное соглашение о предоставлении рассрочки, Исполнитель вправе не приступать к оказанию услуги, а если обучение уже осуществляется – приостановить осуществление обучения, письменно уведомив об этом Заказчика за 14 календарных дней до дня приостановления осуществления обучения, или в одностороннем порядке отказаться от </w:t>
      </w:r>
      <w:proofErr w:type="spellStart"/>
      <w:r w:rsidRPr="00033456">
        <w:rPr>
          <w:sz w:val="20"/>
          <w:szCs w:val="20"/>
          <w:shd w:val="clear" w:color="auto" w:fill="FFFFFF"/>
        </w:rPr>
        <w:t>испонения</w:t>
      </w:r>
      <w:proofErr w:type="spellEnd"/>
      <w:r w:rsidRPr="00033456">
        <w:rPr>
          <w:sz w:val="20"/>
          <w:szCs w:val="20"/>
          <w:shd w:val="clear" w:color="auto" w:fill="FFFFFF"/>
        </w:rPr>
        <w:t xml:space="preserve"> Договора и потребовать возмещения убытков.</w:t>
      </w:r>
    </w:p>
    <w:p w14:paraId="10F984C3" w14:textId="77777777" w:rsidR="002A5DBA" w:rsidRPr="00CA3963" w:rsidRDefault="002A5DBA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4" w:name="sub_1052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</w:t>
      </w:r>
      <w:r w:rsidR="00890243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970B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 При обнаружении недостатка образовательной услуги, в том числе</w:t>
      </w:r>
      <w:bookmarkEnd w:id="14"/>
      <w:r w:rsidR="00252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оказания не в полном</w:t>
      </w:r>
      <w:r w:rsidR="00252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объеме, предусмотренном образовательн</w:t>
      </w:r>
      <w:r w:rsidR="0025240E">
        <w:rPr>
          <w:rFonts w:ascii="Times New Roman" w:hAnsi="Times New Roman" w:cs="Times New Roman"/>
          <w:color w:val="000000" w:themeColor="text1"/>
          <w:sz w:val="20"/>
          <w:szCs w:val="20"/>
        </w:rPr>
        <w:t>ой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программ</w:t>
      </w:r>
      <w:r w:rsidR="0025240E">
        <w:rPr>
          <w:rFonts w:ascii="Times New Roman" w:hAnsi="Times New Roman" w:cs="Times New Roman"/>
          <w:color w:val="000000" w:themeColor="text1"/>
          <w:sz w:val="20"/>
          <w:szCs w:val="20"/>
        </w:rPr>
        <w:t>ой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(частью</w:t>
      </w:r>
      <w:r w:rsidR="00252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образовательной программы</w:t>
      </w:r>
      <w:proofErr w:type="gramStart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),  Заказчик</w:t>
      </w:r>
      <w:proofErr w:type="gramEnd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вправе по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своему выбору потребовать:</w:t>
      </w:r>
    </w:p>
    <w:p w14:paraId="4F66E2F0" w14:textId="77777777" w:rsidR="002A5DBA" w:rsidRPr="00CA3963" w:rsidRDefault="00890243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5" w:name="sub_10521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8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.2.1. Безвозмездного </w:t>
      </w:r>
      <w:r w:rsidR="005A3812">
        <w:rPr>
          <w:rFonts w:ascii="Times New Roman" w:hAnsi="Times New Roman" w:cs="Times New Roman"/>
          <w:color w:val="000000" w:themeColor="text1"/>
          <w:sz w:val="20"/>
          <w:szCs w:val="20"/>
        </w:rPr>
        <w:t>оказания образовательной услуги.</w:t>
      </w:r>
    </w:p>
    <w:p w14:paraId="391CF092" w14:textId="77777777" w:rsidR="002A5DBA" w:rsidRPr="0085580B" w:rsidRDefault="00890243" w:rsidP="00447E28">
      <w:pPr>
        <w:pStyle w:val="aff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16" w:name="sub_10522"/>
      <w:bookmarkEnd w:id="15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 8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.2.2. </w:t>
      </w:r>
      <w:r w:rsidR="002A5DBA" w:rsidRPr="00033456">
        <w:rPr>
          <w:rFonts w:ascii="Times New Roman" w:hAnsi="Times New Roman" w:cs="Times New Roman"/>
          <w:sz w:val="20"/>
          <w:szCs w:val="20"/>
        </w:rPr>
        <w:t>Соразмерного уменьшения стоимости оказанной образовательной</w:t>
      </w:r>
      <w:r w:rsidR="002922CF" w:rsidRPr="00033456">
        <w:rPr>
          <w:rFonts w:ascii="Times New Roman" w:hAnsi="Times New Roman" w:cs="Times New Roman"/>
          <w:sz w:val="20"/>
          <w:szCs w:val="20"/>
        </w:rPr>
        <w:t xml:space="preserve"> </w:t>
      </w:r>
      <w:bookmarkEnd w:id="16"/>
      <w:r w:rsidR="002A5DBA" w:rsidRPr="00033456">
        <w:rPr>
          <w:rFonts w:ascii="Times New Roman" w:hAnsi="Times New Roman" w:cs="Times New Roman"/>
          <w:sz w:val="20"/>
          <w:szCs w:val="20"/>
        </w:rPr>
        <w:t>услуги</w:t>
      </w:r>
      <w:r w:rsidR="005A3812" w:rsidRPr="00033456">
        <w:rPr>
          <w:rFonts w:ascii="Times New Roman" w:hAnsi="Times New Roman" w:cs="Times New Roman"/>
          <w:sz w:val="20"/>
          <w:szCs w:val="20"/>
        </w:rPr>
        <w:t>.</w:t>
      </w:r>
    </w:p>
    <w:p w14:paraId="2645F3A6" w14:textId="77777777" w:rsidR="002A5DBA" w:rsidRPr="00CA3963" w:rsidRDefault="00890243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7" w:name="sub_10523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8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.2.</w:t>
      </w:r>
      <w:proofErr w:type="gramStart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3.Возмещения</w:t>
      </w:r>
      <w:proofErr w:type="gramEnd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понесенных им расходов по устранению</w:t>
      </w:r>
      <w:r w:rsidR="00252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недостатков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17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оказанной образовательной услуги своими силами или третьими лицами.</w:t>
      </w:r>
    </w:p>
    <w:p w14:paraId="64A0DC47" w14:textId="77777777" w:rsidR="002A5DBA" w:rsidRPr="00CA3963" w:rsidRDefault="00890243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8" w:name="sub_1053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8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.3. Заказчик вправе отказаться от исполнения Договора и потребовать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18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полного возмещения убытков, если в </w:t>
      </w:r>
      <w:r w:rsidR="00AF1274">
        <w:rPr>
          <w:rFonts w:ascii="Times New Roman" w:hAnsi="Times New Roman" w:cs="Times New Roman"/>
          <w:color w:val="000000" w:themeColor="text1"/>
          <w:sz w:val="20"/>
          <w:szCs w:val="20"/>
        </w:rPr>
        <w:t>установленный дополнительным соглашением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срок недостатки образовательной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Договора.</w:t>
      </w:r>
    </w:p>
    <w:p w14:paraId="0A2F79BF" w14:textId="77777777" w:rsidR="002A5DBA" w:rsidRPr="00CA3963" w:rsidRDefault="00890243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9" w:name="sub_1054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8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.4. Если Исполнитель нарушил сроки оказания </w:t>
      </w:r>
      <w:proofErr w:type="gramStart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образовательной  услуги</w:t>
      </w:r>
      <w:proofErr w:type="gramEnd"/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19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(сроки начала и (или) окончания оказания образовательной услуги и (или)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промежуточные сроки оказания образовательной услуги) либо если во время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оказания образовательной услуги стало очевидным, что она не будет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оказана в срок, Заказчик вправе по своему выбору:</w:t>
      </w:r>
    </w:p>
    <w:p w14:paraId="5A5E41B8" w14:textId="77777777" w:rsidR="002A5DBA" w:rsidRPr="00CA3963" w:rsidRDefault="00877AA8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0" w:name="sub_10541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 </w:t>
      </w:r>
      <w:r w:rsidR="00890243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.4.1.  Назначить Исполнителю новый срок, в течение которого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20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Исполнитель должен приступить к оказанию образовательной услуги и (или)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закончить </w:t>
      </w:r>
      <w:r w:rsidR="00C25E33">
        <w:rPr>
          <w:rFonts w:ascii="Times New Roman" w:hAnsi="Times New Roman" w:cs="Times New Roman"/>
          <w:color w:val="000000" w:themeColor="text1"/>
          <w:sz w:val="20"/>
          <w:szCs w:val="20"/>
        </w:rPr>
        <w:t>оказание образо</w:t>
      </w:r>
      <w:r w:rsidR="005A6533">
        <w:rPr>
          <w:rFonts w:ascii="Times New Roman" w:hAnsi="Times New Roman" w:cs="Times New Roman"/>
          <w:color w:val="000000" w:themeColor="text1"/>
          <w:sz w:val="20"/>
          <w:szCs w:val="20"/>
        </w:rPr>
        <w:t>вательной услуги</w:t>
      </w:r>
      <w:r w:rsidR="007962F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D0C058F" w14:textId="77777777" w:rsidR="002A5DBA" w:rsidRPr="00CA3963" w:rsidRDefault="00877AA8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1" w:name="sub_10542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 </w:t>
      </w:r>
      <w:r w:rsidR="00890243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.4.2. Поручить оказать образовательную услугу третьим лицам за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21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разумную цену и потре</w:t>
      </w:r>
      <w:r w:rsidR="00607C74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бовать от </w:t>
      </w:r>
      <w:proofErr w:type="gramStart"/>
      <w:r w:rsidR="00607C74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сполнителя  возмещения</w:t>
      </w:r>
      <w:proofErr w:type="gramEnd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понесенных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5E33">
        <w:rPr>
          <w:rFonts w:ascii="Times New Roman" w:hAnsi="Times New Roman" w:cs="Times New Roman"/>
          <w:color w:val="000000" w:themeColor="text1"/>
          <w:sz w:val="20"/>
          <w:szCs w:val="20"/>
        </w:rPr>
        <w:t>расходов</w:t>
      </w:r>
      <w:r w:rsidR="007962F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13E375D" w14:textId="77777777" w:rsidR="002A5DBA" w:rsidRPr="00033456" w:rsidRDefault="00877AA8" w:rsidP="00447E28">
      <w:pPr>
        <w:pStyle w:val="aff7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0543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</w:t>
      </w:r>
      <w:r w:rsidRPr="00033456">
        <w:rPr>
          <w:rFonts w:ascii="Times New Roman" w:hAnsi="Times New Roman" w:cs="Times New Roman"/>
          <w:sz w:val="20"/>
          <w:szCs w:val="20"/>
        </w:rPr>
        <w:t> </w:t>
      </w:r>
      <w:r w:rsidR="00890243" w:rsidRPr="00033456">
        <w:rPr>
          <w:rFonts w:ascii="Times New Roman" w:hAnsi="Times New Roman" w:cs="Times New Roman"/>
          <w:sz w:val="20"/>
          <w:szCs w:val="20"/>
        </w:rPr>
        <w:t>8</w:t>
      </w:r>
      <w:r w:rsidR="002A5DBA" w:rsidRPr="00033456">
        <w:rPr>
          <w:rFonts w:ascii="Times New Roman" w:hAnsi="Times New Roman" w:cs="Times New Roman"/>
          <w:sz w:val="20"/>
          <w:szCs w:val="20"/>
        </w:rPr>
        <w:t>.4.3. Потребовать уменьшения с</w:t>
      </w:r>
      <w:r w:rsidR="008B73D5" w:rsidRPr="00033456">
        <w:rPr>
          <w:rFonts w:ascii="Times New Roman" w:hAnsi="Times New Roman" w:cs="Times New Roman"/>
          <w:sz w:val="20"/>
          <w:szCs w:val="20"/>
        </w:rPr>
        <w:t>тоимости образовательной услуги</w:t>
      </w:r>
      <w:r w:rsidR="007962FE" w:rsidRPr="00033456">
        <w:rPr>
          <w:rFonts w:ascii="Times New Roman" w:hAnsi="Times New Roman" w:cs="Times New Roman"/>
          <w:sz w:val="20"/>
          <w:szCs w:val="20"/>
        </w:rPr>
        <w:t>;</w:t>
      </w:r>
    </w:p>
    <w:p w14:paraId="4ADE9A5D" w14:textId="77777777" w:rsidR="002A5DBA" w:rsidRDefault="00877AA8" w:rsidP="00447E28">
      <w:pPr>
        <w:pStyle w:val="aff7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0544"/>
      <w:bookmarkEnd w:id="22"/>
      <w:r w:rsidRPr="0085580B">
        <w:rPr>
          <w:rFonts w:ascii="Times New Roman" w:hAnsi="Times New Roman" w:cs="Times New Roman"/>
          <w:color w:val="FF0000"/>
          <w:sz w:val="20"/>
          <w:szCs w:val="20"/>
        </w:rPr>
        <w:t xml:space="preserve">     </w:t>
      </w:r>
      <w:r w:rsidR="00890243" w:rsidRPr="00200839">
        <w:rPr>
          <w:rFonts w:ascii="Times New Roman" w:hAnsi="Times New Roman" w:cs="Times New Roman"/>
          <w:sz w:val="20"/>
          <w:szCs w:val="20"/>
        </w:rPr>
        <w:t>8</w:t>
      </w:r>
      <w:r w:rsidR="002A5DBA" w:rsidRPr="00200839">
        <w:rPr>
          <w:rFonts w:ascii="Times New Roman" w:hAnsi="Times New Roman" w:cs="Times New Roman"/>
          <w:sz w:val="20"/>
          <w:szCs w:val="20"/>
        </w:rPr>
        <w:t>.4.4. Расторгнуть Договор.</w:t>
      </w:r>
      <w:bookmarkEnd w:id="23"/>
    </w:p>
    <w:p w14:paraId="58D4C8BD" w14:textId="77777777" w:rsidR="000B3DE9" w:rsidRDefault="000B3DE9" w:rsidP="000B3DE9"/>
    <w:p w14:paraId="7625CFA0" w14:textId="77777777" w:rsidR="000B3DE9" w:rsidRDefault="000B3DE9" w:rsidP="000B3DE9"/>
    <w:p w14:paraId="14659CDE" w14:textId="77777777" w:rsidR="00CB7245" w:rsidRPr="000B3DE9" w:rsidRDefault="00CB7245" w:rsidP="000B3DE9"/>
    <w:p w14:paraId="239B2C95" w14:textId="77777777" w:rsidR="002A5DBA" w:rsidRPr="00CA3963" w:rsidRDefault="0006352A" w:rsidP="00447E28">
      <w:pPr>
        <w:pStyle w:val="aff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4" w:name="sub_1006"/>
      <w:r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lastRenderedPageBreak/>
        <w:t>IX</w:t>
      </w:r>
      <w:r w:rsidR="002A5DBA"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. Срок действия Договора</w:t>
      </w:r>
    </w:p>
    <w:p w14:paraId="130A028F" w14:textId="77777777" w:rsidR="006F05ED" w:rsidRDefault="00877AA8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5" w:name="sub_1061"/>
      <w:bookmarkEnd w:id="24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 </w:t>
      </w:r>
      <w:r w:rsidR="0006352A" w:rsidRPr="0006352A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.1. </w:t>
      </w:r>
      <w:proofErr w:type="gramStart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Настоящий  Договор</w:t>
      </w:r>
      <w:proofErr w:type="gramEnd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вступает  в  силу  со  дня  его  заключения</w:t>
      </w:r>
      <w:r w:rsidR="002922C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25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Сторонами и действует до полного исполнения Сторонами обязательств.</w:t>
      </w:r>
      <w:bookmarkStart w:id="26" w:name="sub_1007"/>
    </w:p>
    <w:p w14:paraId="0210E4CC" w14:textId="77777777" w:rsidR="002A5DBA" w:rsidRPr="00CA3963" w:rsidRDefault="00877AA8" w:rsidP="00447E28">
      <w:pPr>
        <w:pStyle w:val="aff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X</w:t>
      </w:r>
      <w:r w:rsidR="002A5DBA"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. Заключительные положения</w:t>
      </w:r>
      <w:bookmarkEnd w:id="26"/>
    </w:p>
    <w:p w14:paraId="5D26061A" w14:textId="77777777" w:rsidR="002A5DBA" w:rsidRPr="00CA3963" w:rsidRDefault="002A5DBA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7" w:name="sub_1071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</w:t>
      </w:r>
      <w:r w:rsidR="0006352A" w:rsidRPr="00C02E7F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.1. </w:t>
      </w:r>
      <w:bookmarkStart w:id="28" w:name="sub_1072"/>
      <w:bookmarkEnd w:id="27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Сведения,</w:t>
      </w:r>
      <w:r w:rsidR="00665A86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указанные в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настоящем Договоре, соответствуют</w:t>
      </w:r>
      <w:r w:rsidR="008E0829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28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информации, размещенной на </w:t>
      </w:r>
      <w:proofErr w:type="gramStart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официальном </w:t>
      </w:r>
      <w:r w:rsidR="00665A86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сайте</w:t>
      </w:r>
      <w:proofErr w:type="gramEnd"/>
      <w:r w:rsidR="00665A86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Исполнителя в сети «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Интернет</w:t>
      </w:r>
      <w:r w:rsidR="00665A86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дату заключения настоящего Договора.</w:t>
      </w:r>
    </w:p>
    <w:p w14:paraId="16C502CB" w14:textId="77777777" w:rsidR="002A5DBA" w:rsidRDefault="002A5DBA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9" w:name="sub_1073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</w:t>
      </w:r>
      <w:r w:rsidR="0006352A" w:rsidRPr="00C02E7F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F006D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 Под периодом предоставления образовательной услуги (периодом</w:t>
      </w:r>
      <w:r w:rsidR="008E0829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29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обучения) понимается промежуток времени с</w:t>
      </w:r>
      <w:r w:rsidR="00D01A4B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даты издания приказа о зачислении </w:t>
      </w:r>
      <w:r w:rsidR="006C341B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образовательную организацию до даты издания приказа </w:t>
      </w:r>
      <w:proofErr w:type="gramStart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об  окончании</w:t>
      </w:r>
      <w:proofErr w:type="gramEnd"/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обучения или отчислении </w:t>
      </w:r>
      <w:r w:rsidR="00172699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Заказчика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из</w:t>
      </w:r>
      <w:r w:rsidR="008E0829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образовательной организации.</w:t>
      </w:r>
    </w:p>
    <w:p w14:paraId="1F08ED15" w14:textId="77777777" w:rsidR="00AE36DD" w:rsidRPr="00033456" w:rsidRDefault="00046FA7" w:rsidP="00AE36DD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33456">
        <w:rPr>
          <w:rFonts w:ascii="Times New Roman" w:hAnsi="Times New Roman" w:cs="Times New Roman"/>
          <w:sz w:val="20"/>
          <w:szCs w:val="20"/>
        </w:rPr>
        <w:t xml:space="preserve">  10.3.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</w:t>
      </w:r>
      <w:r w:rsidR="00602915" w:rsidRPr="00033456">
        <w:rPr>
          <w:rFonts w:ascii="Times New Roman" w:hAnsi="Times New Roman" w:cs="Times New Roman"/>
          <w:sz w:val="20"/>
          <w:szCs w:val="20"/>
        </w:rPr>
        <w:t xml:space="preserve">ловиях обстоятельств, возникших после </w:t>
      </w:r>
      <w:r w:rsidR="006B4BC7" w:rsidRPr="00033456">
        <w:rPr>
          <w:rFonts w:ascii="Times New Roman" w:hAnsi="Times New Roman" w:cs="Times New Roman"/>
          <w:sz w:val="20"/>
          <w:szCs w:val="20"/>
        </w:rPr>
        <w:t>заключения Договора, и эти обстоятельства</w:t>
      </w:r>
      <w:r w:rsidR="006B4BC7" w:rsidRPr="00AE36D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B4BC7" w:rsidRPr="00033456">
        <w:rPr>
          <w:rFonts w:ascii="Times New Roman" w:hAnsi="Times New Roman" w:cs="Times New Roman"/>
          <w:sz w:val="20"/>
          <w:szCs w:val="20"/>
        </w:rPr>
        <w:t>непосредственно повлияли на исполнение Договора.</w:t>
      </w:r>
      <w:r w:rsidR="00AE36DD" w:rsidRPr="00033456">
        <w:rPr>
          <w:rFonts w:ascii="Times New Roman" w:hAnsi="Times New Roman" w:cs="Times New Roman"/>
          <w:sz w:val="20"/>
          <w:szCs w:val="20"/>
        </w:rPr>
        <w:t xml:space="preserve"> Сторона, которая не исполняет свои обязательства по договору вследствие воздействия непреодолимой силы, обязана письменно уведомить другую сторону в течение 5 календарных дней с начала действия непреодолимой силы. </w:t>
      </w:r>
    </w:p>
    <w:p w14:paraId="347BEF1C" w14:textId="77777777" w:rsidR="00AE36DD" w:rsidRPr="00033456" w:rsidRDefault="00AE36DD" w:rsidP="00AE36DD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33456">
        <w:rPr>
          <w:rFonts w:ascii="Times New Roman" w:hAnsi="Times New Roman" w:cs="Times New Roman"/>
          <w:sz w:val="20"/>
          <w:szCs w:val="20"/>
        </w:rPr>
        <w:t xml:space="preserve">  Факты о действии непреодолимой силы должны быть подтверждены уполномоченными органами (организациями). </w:t>
      </w:r>
    </w:p>
    <w:p w14:paraId="1190CCA8" w14:textId="77777777" w:rsidR="00932E34" w:rsidRDefault="00AE36DD" w:rsidP="00AE36DD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033456">
        <w:rPr>
          <w:rFonts w:ascii="Times New Roman" w:hAnsi="Times New Roman" w:cs="Times New Roman"/>
          <w:sz w:val="20"/>
          <w:szCs w:val="20"/>
        </w:rPr>
        <w:t>10.4. Не</w:t>
      </w:r>
      <w:r w:rsidR="00325F8A">
        <w:rPr>
          <w:rFonts w:ascii="Times New Roman" w:hAnsi="Times New Roman" w:cs="Times New Roman"/>
          <w:sz w:val="20"/>
          <w:szCs w:val="20"/>
        </w:rPr>
        <w:t xml:space="preserve"> </w:t>
      </w:r>
      <w:r w:rsidRPr="00033456">
        <w:rPr>
          <w:rFonts w:ascii="Times New Roman" w:hAnsi="Times New Roman" w:cs="Times New Roman"/>
          <w:sz w:val="20"/>
          <w:szCs w:val="20"/>
        </w:rPr>
        <w:t>уведомление или несвоевременное уведомление лишает соответствующую сторону права ссылаться на действие непреодолимой силы как на основание, освобождающее от ответственности за неисполнение обязательств.</w:t>
      </w:r>
    </w:p>
    <w:p w14:paraId="7B080771" w14:textId="77777777" w:rsidR="00AE36DD" w:rsidRPr="00033456" w:rsidRDefault="00AE36DD" w:rsidP="00AE36DD">
      <w:pPr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33456">
        <w:rPr>
          <w:rFonts w:ascii="Times New Roman" w:hAnsi="Times New Roman" w:cs="Times New Roman"/>
          <w:sz w:val="20"/>
          <w:szCs w:val="20"/>
        </w:rPr>
        <w:t xml:space="preserve">10.5. Сторона, нарушившая свои обязательства по настоящему договору вследствие воздействия непреодолимой силы, должна исполнить свои обязательства в разумный срок после прекращения действия силы, если </w:t>
      </w:r>
      <w:r w:rsidRPr="00033456">
        <w:rPr>
          <w:rFonts w:ascii="Times New Roman" w:hAnsi="Times New Roman" w:cs="Times New Roman"/>
          <w:sz w:val="20"/>
          <w:szCs w:val="20"/>
          <w:shd w:val="clear" w:color="auto" w:fill="FFFFFF"/>
        </w:rPr>
        <w:t>ни одна из Сторон не потребует расторжения настоящего Договора.</w:t>
      </w:r>
    </w:p>
    <w:p w14:paraId="7E128603" w14:textId="77777777" w:rsidR="00874717" w:rsidRPr="00033456" w:rsidRDefault="00874717" w:rsidP="00AE36DD">
      <w:pPr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33456">
        <w:rPr>
          <w:rFonts w:ascii="Times New Roman" w:hAnsi="Times New Roman" w:cs="Times New Roman"/>
          <w:sz w:val="20"/>
          <w:szCs w:val="20"/>
          <w:shd w:val="clear" w:color="auto" w:fill="FFFFFF"/>
        </w:rPr>
        <w:t>10.6. Все споры между Сторонами, возникающие при исполнении, изменении или расторжении настоящего Договора, решаются путем переговоров. Претензионный порядок обязателен. Срок ответа на претензию 5 календарных дней с момента ее получения. В случае невозможности достижения договоренности – в судебном порядке по месту нахождения Исполнителя.</w:t>
      </w:r>
    </w:p>
    <w:p w14:paraId="27AC2CFC" w14:textId="77777777" w:rsidR="00874717" w:rsidRPr="00033456" w:rsidRDefault="00874717" w:rsidP="00AE36DD">
      <w:pPr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334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10.7. В соответствии со ст. 13 Федерального закона от 25.12.2008 № 273-ФЗ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 </w:t>
      </w:r>
    </w:p>
    <w:p w14:paraId="134677D2" w14:textId="77777777" w:rsidR="00874717" w:rsidRPr="00033456" w:rsidRDefault="00874717" w:rsidP="00AE36DD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0334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10.8. Обучающийся дает согласие на обработку (сбор, систематизацию, накопление, хранение, уточнение (обновление, изменение), использование, распространение </w:t>
      </w:r>
      <w:proofErr w:type="gramStart"/>
      <w:r w:rsidRPr="00033456">
        <w:rPr>
          <w:rFonts w:ascii="Times New Roman" w:hAnsi="Times New Roman" w:cs="Times New Roman"/>
          <w:sz w:val="20"/>
          <w:szCs w:val="20"/>
          <w:shd w:val="clear" w:color="auto" w:fill="FFFFFF"/>
        </w:rPr>
        <w:t>( в</w:t>
      </w:r>
      <w:proofErr w:type="gramEnd"/>
      <w:r w:rsidR="00325F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33456">
        <w:rPr>
          <w:rFonts w:ascii="Times New Roman" w:hAnsi="Times New Roman" w:cs="Times New Roman"/>
          <w:sz w:val="20"/>
          <w:szCs w:val="20"/>
          <w:shd w:val="clear" w:color="auto" w:fill="FFFFFF"/>
        </w:rPr>
        <w:t>том числе передачу),</w:t>
      </w:r>
      <w:r w:rsidR="00A44F03" w:rsidRPr="000334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обезличивание, блокирование, уничтожение) своих персональных данных, указанных им в настоящем Договоре на срок его действия, с целью использования принятых Сторонами обязательств (Приложение №</w:t>
      </w:r>
      <w:r w:rsidR="00D536DF" w:rsidRPr="000334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</w:t>
      </w:r>
      <w:r w:rsidR="00A44F03" w:rsidRPr="00033456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16F7694" w14:textId="77777777" w:rsidR="002A5DBA" w:rsidRDefault="00877AA8" w:rsidP="00447E28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0" w:name="sub_1074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</w:t>
      </w:r>
      <w:r w:rsidR="0006352A" w:rsidRPr="00C02E7F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F006D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74717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Настоящий Договор составлен в </w:t>
      </w:r>
      <w:r w:rsidR="00C02E7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экземплярах</w:t>
      </w:r>
      <w:bookmarkEnd w:id="30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. Все эк</w:t>
      </w:r>
      <w:r w:rsidR="00BE3F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земпляры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имеют одинаковую юридическую силу.</w:t>
      </w:r>
      <w:r w:rsidR="008E0829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Изменения и дополнения настоящего Договора могут произ</w:t>
      </w:r>
      <w:r w:rsidR="00D01A4B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водиться только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в письменной форме и подписываться уполномоченными представителями Сторон.</w:t>
      </w:r>
    </w:p>
    <w:p w14:paraId="7C24C395" w14:textId="77777777" w:rsidR="000B3DE9" w:rsidRPr="000B3DE9" w:rsidRDefault="000B3DE9" w:rsidP="000B3DE9">
      <w:pPr>
        <w:rPr>
          <w:sz w:val="16"/>
          <w:szCs w:val="16"/>
        </w:rPr>
      </w:pPr>
    </w:p>
    <w:p w14:paraId="297037B2" w14:textId="77777777" w:rsidR="002A5DBA" w:rsidRDefault="00877AA8" w:rsidP="00447E28">
      <w:pPr>
        <w:pStyle w:val="aff7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  <w:bookmarkStart w:id="31" w:name="sub_1008"/>
      <w:r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X</w:t>
      </w:r>
      <w:r w:rsidR="0006352A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</w:t>
      </w:r>
      <w:r w:rsidR="002A5DBA" w:rsidRPr="00CA3963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. Адреса и реквизиты Сторон</w:t>
      </w:r>
    </w:p>
    <w:p w14:paraId="51157836" w14:textId="77777777" w:rsidR="00F6084E" w:rsidRPr="002840A7" w:rsidRDefault="00F6084E" w:rsidP="00F6084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3141"/>
        <w:gridCol w:w="3420"/>
      </w:tblGrid>
      <w:tr w:rsidR="0022268F" w:rsidRPr="00AD6750" w14:paraId="48D904BF" w14:textId="77777777" w:rsidTr="00BE7933">
        <w:tc>
          <w:tcPr>
            <w:tcW w:w="3910" w:type="dxa"/>
          </w:tcPr>
          <w:bookmarkEnd w:id="31"/>
          <w:p w14:paraId="3FB19392" w14:textId="77777777" w:rsidR="0022268F" w:rsidRDefault="0022268F" w:rsidP="00BE793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Исполнитель</w:t>
            </w:r>
          </w:p>
          <w:p w14:paraId="1A772DB8" w14:textId="77777777" w:rsidR="002840A7" w:rsidRPr="00AD6750" w:rsidRDefault="002840A7" w:rsidP="002840A7">
            <w:pPr>
              <w:pStyle w:val="2"/>
              <w:spacing w:before="0" w:after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2840A7">
              <w:rPr>
                <w:rStyle w:val="printable1"/>
                <w:rFonts w:ascii="Times New Roman" w:hAnsi="Times New Roman"/>
                <w:color w:val="000000" w:themeColor="text1"/>
                <w:sz w:val="20"/>
                <w:szCs w:val="20"/>
              </w:rPr>
              <w:t>Адрес:</w:t>
            </w:r>
            <w:r w:rsidRPr="00AD6750">
              <w:rPr>
                <w:rStyle w:val="printable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428018, </w:t>
            </w:r>
            <w:r w:rsidRPr="00AD675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Чувашская </w:t>
            </w:r>
            <w:proofErr w:type="gramStart"/>
            <w:r w:rsidRPr="00AD675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Республика,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   </w:t>
            </w:r>
            <w:r w:rsidRPr="00AD675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г. Чебоксары, ул. Михаила </w:t>
            </w:r>
            <w:proofErr w:type="spellStart"/>
            <w:r w:rsidRPr="00AD675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Сеспеля</w:t>
            </w:r>
            <w:proofErr w:type="spellEnd"/>
            <w:r w:rsidRPr="00AD675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, д. 27</w:t>
            </w:r>
          </w:p>
          <w:p w14:paraId="6921B1F9" w14:textId="77777777" w:rsidR="002840A7" w:rsidRPr="0065685A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Минфин Чувашии (ГАУ ДПО "Институт усовершенствования врачей" Минздрава </w:t>
            </w:r>
            <w:proofErr w:type="gramStart"/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Чувашии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</w:t>
            </w:r>
            <w:proofErr w:type="gramEnd"/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/сч.30266А00671)</w:t>
            </w:r>
          </w:p>
          <w:p w14:paraId="4CB59E42" w14:textId="77777777" w:rsidR="002840A7" w:rsidRPr="0065685A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 2128032088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</w:t>
            </w: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КПП 213001001</w:t>
            </w:r>
          </w:p>
          <w:p w14:paraId="6E852D07" w14:textId="77777777" w:rsidR="002840A7" w:rsidRPr="0065685A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Казначейский счет 03224643970000001501</w:t>
            </w:r>
          </w:p>
          <w:p w14:paraId="061D6AB2" w14:textId="77777777" w:rsidR="002840A7" w:rsidRPr="0065685A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  <w:proofErr w:type="spellEnd"/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/счет</w:t>
            </w:r>
            <w:proofErr w:type="gramEnd"/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40102810945370000084</w:t>
            </w:r>
          </w:p>
          <w:p w14:paraId="3192D999" w14:textId="77777777" w:rsidR="002840A7" w:rsidRPr="0065685A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БИК 019706900</w:t>
            </w:r>
          </w:p>
          <w:p w14:paraId="69B29F7E" w14:textId="77777777" w:rsidR="002840A7" w:rsidRPr="0065685A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Банк получателя: ОТДЕЛЕНИЕ-НБ ЧУВАШСКАЯ РЕСПУБЛИКА БАНКА РОССИИ// УФК по Чувашской Республике </w:t>
            </w:r>
            <w:proofErr w:type="spellStart"/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г.Чебоксары</w:t>
            </w:r>
            <w:proofErr w:type="spellEnd"/>
          </w:p>
          <w:p w14:paraId="049D879C" w14:textId="77777777" w:rsidR="002840A7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ОКТМО 97701000</w:t>
            </w:r>
          </w:p>
          <w:p w14:paraId="2A680F31" w14:textId="77777777" w:rsidR="002840A7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Тел/факс: (8352)70-92-42</w:t>
            </w:r>
          </w:p>
          <w:p w14:paraId="597F3E7F" w14:textId="4CD71E47" w:rsidR="00C80570" w:rsidRDefault="00DA6C96" w:rsidP="00C80570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93F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</w:t>
            </w:r>
            <w:r w:rsidRPr="00193F7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70D75" w:rsidRPr="00193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670365" w:rsidRPr="00DB24A9">
                <w:rPr>
                  <w:rStyle w:val="affff1"/>
                  <w:rFonts w:ascii="Times New Roman" w:hAnsi="Times New Roman"/>
                  <w:sz w:val="20"/>
                  <w:szCs w:val="20"/>
                  <w:lang w:val="en-US"/>
                </w:rPr>
                <w:t>giduv</w:t>
              </w:r>
              <w:r w:rsidR="00670365" w:rsidRPr="00193F79">
                <w:rPr>
                  <w:rStyle w:val="affff1"/>
                  <w:rFonts w:ascii="Times New Roman" w:hAnsi="Times New Roman"/>
                  <w:sz w:val="20"/>
                  <w:szCs w:val="20"/>
                </w:rPr>
                <w:t>@</w:t>
              </w:r>
              <w:r w:rsidR="00670365" w:rsidRPr="00DB24A9">
                <w:rPr>
                  <w:rStyle w:val="affff1"/>
                  <w:rFonts w:ascii="Times New Roman" w:hAnsi="Times New Roman"/>
                  <w:sz w:val="20"/>
                  <w:szCs w:val="20"/>
                  <w:lang w:val="en-US"/>
                </w:rPr>
                <w:t>med</w:t>
              </w:r>
              <w:r w:rsidR="00670365" w:rsidRPr="00193F79">
                <w:rPr>
                  <w:rStyle w:val="affff1"/>
                  <w:rFonts w:ascii="Times New Roman" w:hAnsi="Times New Roman"/>
                  <w:sz w:val="20"/>
                  <w:szCs w:val="20"/>
                </w:rPr>
                <w:t>.</w:t>
              </w:r>
              <w:r w:rsidR="00670365" w:rsidRPr="00DB24A9">
                <w:rPr>
                  <w:rStyle w:val="affff1"/>
                  <w:rFonts w:ascii="Times New Roman" w:hAnsi="Times New Roman"/>
                  <w:sz w:val="20"/>
                  <w:szCs w:val="20"/>
                  <w:lang w:val="en-US"/>
                </w:rPr>
                <w:t>cap</w:t>
              </w:r>
              <w:r w:rsidR="00670365" w:rsidRPr="00193F79">
                <w:rPr>
                  <w:rStyle w:val="affff1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670365" w:rsidRPr="00DB24A9">
                <w:rPr>
                  <w:rStyle w:val="affff1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385ECC27" w14:textId="77777777" w:rsidR="002840A7" w:rsidRDefault="002840A7" w:rsidP="002840A7">
            <w:pPr>
              <w:tabs>
                <w:tab w:val="left" w:pos="851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7E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Проректор по учебно-методической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7E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работе </w:t>
            </w:r>
          </w:p>
          <w:p w14:paraId="27CAD521" w14:textId="77777777" w:rsidR="002840A7" w:rsidRDefault="002840A7" w:rsidP="002840A7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5F081D" w14:textId="47D7B828" w:rsidR="002840A7" w:rsidRDefault="002840A7" w:rsidP="002840A7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_______________ </w:t>
            </w:r>
            <w:r w:rsidR="00D34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Е.А. Удова</w:t>
            </w:r>
          </w:p>
          <w:p w14:paraId="2B0C94E7" w14:textId="2B1F16CD" w:rsidR="002840A7" w:rsidRDefault="002840A7" w:rsidP="002840A7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="000138A4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="000138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B93876" w14:textId="77777777" w:rsidR="0022268F" w:rsidRPr="00C02E7F" w:rsidRDefault="0022268F" w:rsidP="00BE7933">
            <w:pPr>
              <w:tabs>
                <w:tab w:val="left" w:pos="851"/>
              </w:tabs>
              <w:ind w:firstLine="0"/>
            </w:pPr>
          </w:p>
        </w:tc>
        <w:tc>
          <w:tcPr>
            <w:tcW w:w="3153" w:type="dxa"/>
          </w:tcPr>
          <w:p w14:paraId="08B7D8D8" w14:textId="77777777" w:rsidR="0022268F" w:rsidRDefault="0022268F" w:rsidP="00BE793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Заказчик</w:t>
            </w:r>
          </w:p>
          <w:p w14:paraId="10067F02" w14:textId="7D713359" w:rsidR="0022268F" w:rsidRDefault="00E937D7" w:rsidP="00BE793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2268F" w:rsidRPr="00F6084E">
              <w:rPr>
                <w:rFonts w:ascii="Times New Roman" w:hAnsi="Times New Roman" w:cs="Times New Roman"/>
                <w:sz w:val="18"/>
                <w:szCs w:val="18"/>
              </w:rPr>
              <w:t>аименование организации</w:t>
            </w:r>
            <w:r w:rsidR="0022268F" w:rsidRPr="00AD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68F" w:rsidRPr="00AD6750"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  <w:r w:rsidR="0022268F"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  <w:r w:rsidR="0022268F" w:rsidRPr="00AD6750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  <w:r w:rsidR="0022268F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</w:p>
          <w:p w14:paraId="64432D77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</w:t>
            </w:r>
          </w:p>
          <w:p w14:paraId="003421D9" w14:textId="5E0535BB" w:rsidR="0022268F" w:rsidRDefault="0022268F" w:rsidP="00BE7933">
            <w:pPr>
              <w:ind w:firstLine="0"/>
              <w:jc w:val="left"/>
            </w:pPr>
            <w:r>
              <w:t>_____________________</w:t>
            </w:r>
          </w:p>
          <w:p w14:paraId="6B033FB8" w14:textId="77777777" w:rsidR="0022268F" w:rsidRP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9DB117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0CC0">
              <w:rPr>
                <w:rFonts w:ascii="Times New Roman" w:hAnsi="Times New Roman" w:cs="Times New Roman"/>
                <w:sz w:val="20"/>
                <w:szCs w:val="20"/>
              </w:rPr>
              <w:t>Адрес: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059FAB8E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59852526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49999631" w14:textId="77777777" w:rsidR="00193F79" w:rsidRDefault="00193F79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D7C61" w14:textId="7EFC86B9" w:rsidR="00193F79" w:rsidRDefault="0093174A" w:rsidP="00BE793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Реквизиты организации</w:t>
            </w:r>
          </w:p>
          <w:p w14:paraId="20F5BFE1" w14:textId="54BA1527" w:rsidR="0093174A" w:rsidRDefault="0093174A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3092580B" w14:textId="77777777" w:rsidR="0093174A" w:rsidRDefault="0093174A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1CAC14C1" w14:textId="2AEF0B7E" w:rsidR="0093174A" w:rsidRDefault="0093174A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102DB6DE" w14:textId="0F933D0C" w:rsidR="0093174A" w:rsidRDefault="0093174A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66390B41" w14:textId="5633CF7F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2DA9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</w:t>
            </w:r>
            <w:proofErr w:type="gramStart"/>
            <w:r w:rsidRPr="000E2DA9">
              <w:rPr>
                <w:rFonts w:ascii="Times New Roman" w:hAnsi="Times New Roman" w:cs="Times New Roman"/>
                <w:sz w:val="20"/>
                <w:szCs w:val="20"/>
              </w:rPr>
              <w:t>реквизиты:_</w:t>
            </w:r>
            <w:proofErr w:type="gramEnd"/>
            <w:r w:rsidRPr="000E2DA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35719BEC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6277885F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1EB783F9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014EAAAC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6AB61063" w14:textId="77777777" w:rsidR="00193F79" w:rsidRDefault="00193F79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63956" w14:textId="659F9F1F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2DA9">
              <w:rPr>
                <w:rFonts w:ascii="Times New Roman" w:hAnsi="Times New Roman" w:cs="Times New Roman"/>
                <w:sz w:val="20"/>
                <w:szCs w:val="20"/>
              </w:rPr>
              <w:t>Телефон: 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14:paraId="1E028292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7D050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_____________/_______________</w:t>
            </w:r>
          </w:p>
          <w:p w14:paraId="00DF6C86" w14:textId="77777777" w:rsidR="0022268F" w:rsidRPr="00253257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25325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253257">
              <w:rPr>
                <w:rFonts w:ascii="Times New Roman" w:hAnsi="Times New Roman" w:cs="Times New Roman"/>
                <w:sz w:val="16"/>
                <w:szCs w:val="16"/>
              </w:rPr>
              <w:t>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(Ф.И.О.)</w:t>
            </w:r>
          </w:p>
          <w:p w14:paraId="165313E5" w14:textId="593AB93F" w:rsidR="0022268F" w:rsidRPr="00AD6750" w:rsidRDefault="000138A4" w:rsidP="000138A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14:paraId="0C2EE90D" w14:textId="77777777" w:rsidR="0022268F" w:rsidRDefault="0022268F" w:rsidP="00BE793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75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  <w:p w14:paraId="7EAF40D1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 w:rsidRPr="0072233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  <w:p w14:paraId="2456971D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</w:t>
            </w:r>
          </w:p>
          <w:p w14:paraId="28EFF519" w14:textId="77777777" w:rsidR="0022268F" w:rsidRPr="00722336" w:rsidRDefault="0022268F" w:rsidP="00BE7933">
            <w:pPr>
              <w:ind w:firstLine="0"/>
              <w:jc w:val="left"/>
            </w:pPr>
            <w:r w:rsidRPr="00722336">
              <w:t>________________________</w:t>
            </w:r>
          </w:p>
          <w:p w14:paraId="189A9773" w14:textId="77777777" w:rsidR="0022268F" w:rsidRP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B0E8AC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Дата рождения: ______________</w:t>
            </w:r>
          </w:p>
          <w:p w14:paraId="06DAFCC8" w14:textId="77777777" w:rsidR="0022268F" w:rsidRP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A204685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Паспорт:</w:t>
            </w:r>
            <w:r w:rsidRPr="007223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</w:t>
            </w:r>
          </w:p>
          <w:p w14:paraId="633E2931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</w:t>
            </w:r>
          </w:p>
          <w:p w14:paraId="62BF2493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59EB0B32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2919574E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4C371284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77CE4138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Адрес: ______________________</w:t>
            </w:r>
          </w:p>
          <w:p w14:paraId="3EA8F76E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73291AFD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0AFD488F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31D5581D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</w:t>
            </w:r>
            <w:proofErr w:type="gramStart"/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реквизиты:_</w:t>
            </w:r>
            <w:proofErr w:type="gramEnd"/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60A212EC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44BCBF07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17F93A79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4F450002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251E3494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Телефон: ____________________</w:t>
            </w:r>
          </w:p>
          <w:p w14:paraId="12D3E22B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83B46" w14:textId="77777777" w:rsidR="0022268F" w:rsidRPr="00722336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_____________/_______________</w:t>
            </w:r>
          </w:p>
          <w:p w14:paraId="1C26DA5A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16"/>
                <w:szCs w:val="16"/>
              </w:rPr>
              <w:t xml:space="preserve">      (</w:t>
            </w:r>
            <w:proofErr w:type="gramStart"/>
            <w:r w:rsidRPr="00722336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722336">
              <w:rPr>
                <w:rFonts w:ascii="Times New Roman" w:hAnsi="Times New Roman" w:cs="Times New Roman"/>
                <w:sz w:val="16"/>
                <w:szCs w:val="16"/>
              </w:rPr>
              <w:t xml:space="preserve">       (Ф.И.О.)</w:t>
            </w:r>
          </w:p>
          <w:p w14:paraId="19937415" w14:textId="77777777" w:rsidR="0022268F" w:rsidRPr="00AD6750" w:rsidRDefault="0022268F" w:rsidP="00BE793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4366ED" w14:textId="3CE18E43" w:rsidR="00932E34" w:rsidRDefault="00932E34" w:rsidP="00AE36DD">
      <w:pPr>
        <w:pStyle w:val="aff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9D039CE" w14:textId="77777777" w:rsidR="002840A7" w:rsidRPr="002840A7" w:rsidRDefault="002840A7" w:rsidP="002840A7"/>
    <w:p w14:paraId="44469E61" w14:textId="77777777" w:rsidR="00DA6C96" w:rsidRDefault="00DA6C96" w:rsidP="00AE36DD">
      <w:pPr>
        <w:pStyle w:val="aff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436C388" w14:textId="77777777" w:rsidR="006B10D4" w:rsidRPr="002A5194" w:rsidRDefault="002A5DBA" w:rsidP="00AE36DD">
      <w:pPr>
        <w:pStyle w:val="aff7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A5194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 xml:space="preserve">  </w:t>
      </w:r>
      <w:r w:rsidR="00291CC6" w:rsidRPr="002A5194">
        <w:rPr>
          <w:rFonts w:ascii="Times New Roman" w:hAnsi="Times New Roman" w:cs="Times New Roman"/>
          <w:sz w:val="16"/>
          <w:szCs w:val="16"/>
        </w:rPr>
        <w:t>С Лицензией на ведение образовательной деятельности, Свидетельством о государственной аккредитации, Уставом</w:t>
      </w:r>
      <w:r w:rsidR="00B7331D" w:rsidRPr="002A5194">
        <w:rPr>
          <w:rFonts w:ascii="Times New Roman" w:hAnsi="Times New Roman" w:cs="Times New Roman"/>
          <w:sz w:val="16"/>
          <w:szCs w:val="16"/>
        </w:rPr>
        <w:t>, Образовательными программами</w:t>
      </w:r>
      <w:r w:rsidR="00291CC6" w:rsidRPr="002A5194">
        <w:rPr>
          <w:rFonts w:ascii="Times New Roman" w:hAnsi="Times New Roman" w:cs="Times New Roman"/>
          <w:sz w:val="16"/>
          <w:szCs w:val="16"/>
        </w:rPr>
        <w:t xml:space="preserve"> </w:t>
      </w:r>
      <w:r w:rsidR="00B7331D" w:rsidRPr="002A5194">
        <w:rPr>
          <w:rFonts w:ascii="Times New Roman" w:hAnsi="Times New Roman" w:cs="Times New Roman"/>
          <w:sz w:val="16"/>
          <w:szCs w:val="16"/>
        </w:rPr>
        <w:t xml:space="preserve">ГАУ ДПО «Институт усовершенствования врачей» Минздрава Чувашии </w:t>
      </w:r>
      <w:r w:rsidR="00291CC6" w:rsidRPr="002A5194">
        <w:rPr>
          <w:rFonts w:ascii="Times New Roman" w:hAnsi="Times New Roman" w:cs="Times New Roman"/>
          <w:sz w:val="16"/>
          <w:szCs w:val="16"/>
        </w:rPr>
        <w:t>ознакомлен (а).</w:t>
      </w: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CD1D1B" w:rsidRPr="002A5194" w14:paraId="63D942BD" w14:textId="77777777" w:rsidTr="002A5194">
        <w:trPr>
          <w:trHeight w:val="599"/>
        </w:trPr>
        <w:tc>
          <w:tcPr>
            <w:tcW w:w="5108" w:type="dxa"/>
          </w:tcPr>
          <w:p w14:paraId="23F81F82" w14:textId="77777777" w:rsidR="00AE36DD" w:rsidRDefault="00AE36DD" w:rsidP="00447E28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DD95AC" w14:textId="77777777" w:rsidR="00152C4F" w:rsidRPr="00152C4F" w:rsidRDefault="00932E34" w:rsidP="00932E34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="00152C4F" w:rsidRPr="00152C4F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</w:p>
          <w:p w14:paraId="4FC399FC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F742B9" w14:textId="77777777" w:rsidR="00152C4F" w:rsidRP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 w:rsidR="005567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/___________________________</w:t>
            </w:r>
          </w:p>
          <w:p w14:paraId="31C780E9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 xml:space="preserve">         (</w:t>
            </w:r>
            <w:proofErr w:type="gramStart"/>
            <w:r w:rsidRPr="00152C4F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152C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Ф.И.О.</w:t>
            </w:r>
          </w:p>
          <w:p w14:paraId="4DA92BFB" w14:textId="77777777" w:rsidR="00932E34" w:rsidRPr="00152C4F" w:rsidRDefault="00932E34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092501" w14:textId="77777777" w:rsidR="00CD1D1B" w:rsidRPr="002A5194" w:rsidRDefault="00152C4F" w:rsidP="00AE36D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«___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proofErr w:type="gramStart"/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_»_</w:t>
            </w:r>
            <w:proofErr w:type="gramEnd"/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__________________ 20__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5108" w:type="dxa"/>
          </w:tcPr>
          <w:p w14:paraId="6FDD9BFC" w14:textId="77777777" w:rsidR="00AE36DD" w:rsidRDefault="00AE36DD" w:rsidP="00447E28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B5FFDF" w14:textId="77777777" w:rsidR="00152C4F" w:rsidRPr="00152C4F" w:rsidRDefault="00932E34" w:rsidP="00932E34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</w:t>
            </w:r>
            <w:r w:rsidR="00152C4F" w:rsidRPr="00152C4F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Обучающийся</w:t>
            </w:r>
          </w:p>
          <w:p w14:paraId="1825C217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3A90B" w14:textId="77777777" w:rsidR="00CD1D1B" w:rsidRPr="002A5194" w:rsidRDefault="00CD1D1B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 w:rsidR="005567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/___________________________</w:t>
            </w:r>
          </w:p>
          <w:p w14:paraId="6AC91024" w14:textId="77777777" w:rsidR="00CD1D1B" w:rsidRDefault="00CD1D1B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 xml:space="preserve">         (</w:t>
            </w:r>
            <w:proofErr w:type="gramStart"/>
            <w:r w:rsidRPr="002A5194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2A519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Ф.И.О.</w:t>
            </w:r>
          </w:p>
          <w:p w14:paraId="3E7D2CBD" w14:textId="77777777" w:rsidR="00932E34" w:rsidRPr="002A5194" w:rsidRDefault="00932E34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2A2BA5" w14:textId="77777777" w:rsidR="00CD1D1B" w:rsidRPr="002A5194" w:rsidRDefault="00CD1D1B" w:rsidP="00AE36D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«___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proofErr w:type="gramStart"/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_»_</w:t>
            </w:r>
            <w:proofErr w:type="gramEnd"/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__________________ 20__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</w:tr>
    </w:tbl>
    <w:p w14:paraId="20E238C9" w14:textId="77777777" w:rsidR="00CD1D1B" w:rsidRDefault="00CD1D1B" w:rsidP="00447E28">
      <w:pPr>
        <w:ind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1A92E9E" w14:textId="77777777" w:rsidR="00932E34" w:rsidRPr="002A5194" w:rsidRDefault="00932E34" w:rsidP="00447E28">
      <w:pPr>
        <w:ind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26E34B1" w14:textId="77777777" w:rsidR="00B7331D" w:rsidRPr="002A5194" w:rsidRDefault="00B7331D" w:rsidP="00447E28">
      <w:pPr>
        <w:pStyle w:val="31"/>
        <w:shd w:val="clear" w:color="auto" w:fill="auto"/>
        <w:spacing w:line="240" w:lineRule="auto"/>
        <w:ind w:firstLine="284"/>
        <w:jc w:val="both"/>
        <w:rPr>
          <w:sz w:val="16"/>
          <w:szCs w:val="16"/>
        </w:rPr>
      </w:pPr>
      <w:r w:rsidRPr="002A5194">
        <w:rPr>
          <w:sz w:val="16"/>
          <w:szCs w:val="16"/>
        </w:rPr>
        <w:t>С П</w:t>
      </w:r>
      <w:r w:rsidR="002A5194" w:rsidRPr="002A5194">
        <w:rPr>
          <w:sz w:val="16"/>
          <w:szCs w:val="16"/>
        </w:rPr>
        <w:t xml:space="preserve">оложением о порядке </w:t>
      </w:r>
      <w:r w:rsidRPr="002A5194">
        <w:rPr>
          <w:sz w:val="16"/>
          <w:szCs w:val="16"/>
        </w:rPr>
        <w:t>оказания платных образовательных услуг</w:t>
      </w:r>
      <w:r w:rsidR="002A5194" w:rsidRPr="002A5194">
        <w:rPr>
          <w:sz w:val="16"/>
          <w:szCs w:val="16"/>
        </w:rPr>
        <w:t xml:space="preserve"> в ГАУ ДПО «Институт усовершенствования врачей» Минздрава Чувашии</w:t>
      </w:r>
      <w:r w:rsidRPr="002A5194">
        <w:rPr>
          <w:sz w:val="16"/>
          <w:szCs w:val="16"/>
        </w:rPr>
        <w:t>, Правилами оказания платных образовательных</w:t>
      </w:r>
      <w:r w:rsidR="002A5194" w:rsidRPr="002A5194">
        <w:rPr>
          <w:sz w:val="16"/>
          <w:szCs w:val="16"/>
        </w:rPr>
        <w:t xml:space="preserve"> </w:t>
      </w:r>
      <w:r w:rsidRPr="002A5194">
        <w:rPr>
          <w:sz w:val="16"/>
          <w:szCs w:val="16"/>
        </w:rPr>
        <w:t xml:space="preserve">услуг (утв. постановлением Правительства РФ от 15.08.2013 г. </w:t>
      </w:r>
      <w:r w:rsidR="002A5194" w:rsidRPr="002A5194">
        <w:rPr>
          <w:sz w:val="16"/>
          <w:szCs w:val="16"/>
        </w:rPr>
        <w:t>№</w:t>
      </w:r>
      <w:r w:rsidR="005A3812">
        <w:rPr>
          <w:sz w:val="16"/>
          <w:szCs w:val="16"/>
        </w:rPr>
        <w:t xml:space="preserve"> 706)</w:t>
      </w:r>
      <w:r w:rsidR="002A5194" w:rsidRPr="002A5194">
        <w:rPr>
          <w:sz w:val="16"/>
          <w:szCs w:val="16"/>
        </w:rPr>
        <w:t xml:space="preserve"> </w:t>
      </w:r>
      <w:r w:rsidR="008D03A3">
        <w:rPr>
          <w:sz w:val="16"/>
          <w:szCs w:val="16"/>
        </w:rPr>
        <w:t xml:space="preserve">    </w:t>
      </w:r>
      <w:r w:rsidRPr="002A5194">
        <w:rPr>
          <w:sz w:val="16"/>
          <w:szCs w:val="16"/>
        </w:rPr>
        <w:t>ознакомлен (а).</w:t>
      </w:r>
    </w:p>
    <w:p w14:paraId="08E86D94" w14:textId="77777777" w:rsidR="00B7331D" w:rsidRDefault="00C97CD3" w:rsidP="00447E28">
      <w:pPr>
        <w:pStyle w:val="31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B7331D" w:rsidRPr="002A5194">
        <w:rPr>
          <w:sz w:val="16"/>
          <w:szCs w:val="16"/>
        </w:rPr>
        <w:t>Информация о предоставлении платных образовательных услуг в объеме, предусмотренном Законом Российской Федерации «О защите прав потребителей» от 7 февраля 1992 г. № 2300-1 и Федеральным законо</w:t>
      </w:r>
      <w:r w:rsidR="008D03A3">
        <w:rPr>
          <w:sz w:val="16"/>
          <w:szCs w:val="16"/>
        </w:rPr>
        <w:t>м от 29 декабря 2012 г. № 273-ФЗ</w:t>
      </w:r>
      <w:r w:rsidR="00B7331D" w:rsidRPr="002A5194">
        <w:rPr>
          <w:sz w:val="16"/>
          <w:szCs w:val="16"/>
        </w:rPr>
        <w:t xml:space="preserve"> «Об образовании в Российской Федерации»</w:t>
      </w:r>
      <w:r w:rsidR="005A3812">
        <w:rPr>
          <w:sz w:val="16"/>
          <w:szCs w:val="16"/>
        </w:rPr>
        <w:t>,</w:t>
      </w:r>
      <w:r w:rsidR="00B7331D" w:rsidRPr="002A5194">
        <w:rPr>
          <w:sz w:val="16"/>
          <w:szCs w:val="16"/>
        </w:rPr>
        <w:t xml:space="preserve"> доведен</w:t>
      </w:r>
      <w:r w:rsidR="00265DA9">
        <w:rPr>
          <w:sz w:val="16"/>
          <w:szCs w:val="16"/>
        </w:rPr>
        <w:t>а</w:t>
      </w:r>
      <w:r w:rsidR="00B7331D" w:rsidRPr="002A5194">
        <w:rPr>
          <w:sz w:val="16"/>
          <w:szCs w:val="16"/>
        </w:rPr>
        <w:t>.</w:t>
      </w:r>
    </w:p>
    <w:p w14:paraId="57C0833B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14:paraId="0F775EAE" w14:textId="77777777" w:rsidR="00F6084E" w:rsidRDefault="00F6084E" w:rsidP="00447E28">
      <w:pPr>
        <w:pStyle w:val="31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152C4F" w:rsidRPr="002A5194" w14:paraId="7D634962" w14:textId="77777777" w:rsidTr="002D5F59">
        <w:trPr>
          <w:trHeight w:val="599"/>
        </w:trPr>
        <w:tc>
          <w:tcPr>
            <w:tcW w:w="5108" w:type="dxa"/>
          </w:tcPr>
          <w:p w14:paraId="7177F06E" w14:textId="77777777" w:rsidR="00152C4F" w:rsidRPr="00152C4F" w:rsidRDefault="00932E34" w:rsidP="00932E34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="00152C4F" w:rsidRPr="00152C4F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</w:p>
          <w:p w14:paraId="214FA725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CC0199" w14:textId="77777777" w:rsidR="00152C4F" w:rsidRP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 w:rsidR="005567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/___________________________</w:t>
            </w:r>
          </w:p>
          <w:p w14:paraId="3866052D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 xml:space="preserve">        (</w:t>
            </w:r>
            <w:proofErr w:type="gramStart"/>
            <w:r w:rsidRPr="00152C4F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152C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Ф.И.О.</w:t>
            </w:r>
          </w:p>
          <w:p w14:paraId="3CE16AD6" w14:textId="77777777" w:rsidR="00932E34" w:rsidRPr="00152C4F" w:rsidRDefault="00932E34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C6544" w14:textId="77777777" w:rsidR="00152C4F" w:rsidRPr="002A5194" w:rsidRDefault="00152C4F" w:rsidP="00AE36D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«___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__»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proofErr w:type="gramStart"/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proofErr w:type="gramEnd"/>
            <w:r w:rsidR="00932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5108" w:type="dxa"/>
          </w:tcPr>
          <w:p w14:paraId="7255AD27" w14:textId="77777777" w:rsidR="00152C4F" w:rsidRPr="00152C4F" w:rsidRDefault="00932E34" w:rsidP="00932E34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  <w:r w:rsidR="00152C4F" w:rsidRPr="00152C4F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Обучающийся</w:t>
            </w:r>
          </w:p>
          <w:p w14:paraId="5BE0ADFF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00127" w14:textId="77777777" w:rsidR="00152C4F" w:rsidRPr="002A5194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 w:rsidR="005567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/___________________________</w:t>
            </w:r>
          </w:p>
          <w:p w14:paraId="2AB91620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 xml:space="preserve">        (</w:t>
            </w:r>
            <w:proofErr w:type="gramStart"/>
            <w:r w:rsidRPr="002A5194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2A519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Ф.И.О.</w:t>
            </w:r>
          </w:p>
          <w:p w14:paraId="1992A51D" w14:textId="77777777" w:rsidR="00932E34" w:rsidRPr="002A5194" w:rsidRDefault="00932E34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D51B0F" w14:textId="77777777" w:rsidR="00152C4F" w:rsidRDefault="00152C4F" w:rsidP="00AE36D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«__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___»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___________________ 20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6F7BD9E6" w14:textId="77777777" w:rsidR="00932E34" w:rsidRPr="002A5194" w:rsidRDefault="00932E34" w:rsidP="00AE36D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503261E" w14:textId="77777777" w:rsidR="00B31B7C" w:rsidRDefault="00B31B7C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44DA2DEE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0120E5EC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662135C5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2318B8C3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0674C8E4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494B8135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70A8B8CD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13C6758E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3F987D69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58100128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79093777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71A1CB8F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670B2C8D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32B903F3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7ED95C3D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73B47DA1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6E4471DC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52D1062C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37E6AC90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2776DD57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161621F5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6A217530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2099B3B1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438F4D71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6B9AAE1B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28163BA5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77FAE9E7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6FEC2F43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52DE105B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2C264601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53587120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02F8AD86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19259971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527C3A86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02DE198C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1D86D4CC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589E4DC8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4C1AE0ED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3E33B3D2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60866351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1E9D0713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092525EB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712C5CD1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p w14:paraId="4DF1C3D2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sectPr w:rsidR="00932E34" w:rsidSect="009A04A3">
      <w:pgSz w:w="11900" w:h="16800"/>
      <w:pgMar w:top="426" w:right="701" w:bottom="42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B09"/>
    <w:multiLevelType w:val="multilevel"/>
    <w:tmpl w:val="5EF2EEB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05E66B5E"/>
    <w:multiLevelType w:val="multilevel"/>
    <w:tmpl w:val="983CDE2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01A792A"/>
    <w:multiLevelType w:val="multilevel"/>
    <w:tmpl w:val="0A7474E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63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cs="Times New Roman" w:hint="default"/>
      </w:rPr>
    </w:lvl>
  </w:abstractNum>
  <w:abstractNum w:abstractNumId="3" w15:restartNumberingAfterBreak="0">
    <w:nsid w:val="1262752A"/>
    <w:multiLevelType w:val="multilevel"/>
    <w:tmpl w:val="AAEA7C96"/>
    <w:lvl w:ilvl="0">
      <w:start w:val="2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cs="Times New Roman" w:hint="default"/>
      </w:rPr>
    </w:lvl>
  </w:abstractNum>
  <w:abstractNum w:abstractNumId="4" w15:restartNumberingAfterBreak="0">
    <w:nsid w:val="17497FB2"/>
    <w:multiLevelType w:val="multilevel"/>
    <w:tmpl w:val="30348B60"/>
    <w:lvl w:ilvl="0">
      <w:start w:val="1"/>
      <w:numFmt w:val="decimal"/>
      <w:lvlText w:val="7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79C19B6"/>
    <w:multiLevelType w:val="hybridMultilevel"/>
    <w:tmpl w:val="E486A2B0"/>
    <w:lvl w:ilvl="0" w:tplc="694053EC">
      <w:start w:val="2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4AFA246F"/>
    <w:multiLevelType w:val="multilevel"/>
    <w:tmpl w:val="39E2E3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D987602"/>
    <w:multiLevelType w:val="multilevel"/>
    <w:tmpl w:val="D2744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3547F30"/>
    <w:multiLevelType w:val="multilevel"/>
    <w:tmpl w:val="D1B48B74"/>
    <w:lvl w:ilvl="0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cs="Times New Roman" w:hint="default"/>
      </w:rPr>
    </w:lvl>
  </w:abstractNum>
  <w:abstractNum w:abstractNumId="9" w15:restartNumberingAfterBreak="0">
    <w:nsid w:val="55E15514"/>
    <w:multiLevelType w:val="multilevel"/>
    <w:tmpl w:val="5026516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7174CC8"/>
    <w:multiLevelType w:val="multilevel"/>
    <w:tmpl w:val="C26C427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11" w15:restartNumberingAfterBreak="0">
    <w:nsid w:val="758B2B6A"/>
    <w:multiLevelType w:val="multilevel"/>
    <w:tmpl w:val="5EF2EEB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 w16cid:durableId="850487961">
    <w:abstractNumId w:val="4"/>
  </w:num>
  <w:num w:numId="2" w16cid:durableId="276721891">
    <w:abstractNumId w:val="7"/>
  </w:num>
  <w:num w:numId="3" w16cid:durableId="688071784">
    <w:abstractNumId w:val="9"/>
  </w:num>
  <w:num w:numId="4" w16cid:durableId="2035499242">
    <w:abstractNumId w:val="8"/>
  </w:num>
  <w:num w:numId="5" w16cid:durableId="1296646148">
    <w:abstractNumId w:val="6"/>
  </w:num>
  <w:num w:numId="6" w16cid:durableId="1634553473">
    <w:abstractNumId w:val="5"/>
  </w:num>
  <w:num w:numId="7" w16cid:durableId="1187132905">
    <w:abstractNumId w:val="3"/>
  </w:num>
  <w:num w:numId="8" w16cid:durableId="34358094">
    <w:abstractNumId w:val="2"/>
  </w:num>
  <w:num w:numId="9" w16cid:durableId="1822455573">
    <w:abstractNumId w:val="0"/>
  </w:num>
  <w:num w:numId="10" w16cid:durableId="1910725549">
    <w:abstractNumId w:val="11"/>
  </w:num>
  <w:num w:numId="11" w16cid:durableId="25060490">
    <w:abstractNumId w:val="1"/>
  </w:num>
  <w:num w:numId="12" w16cid:durableId="1412309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2C"/>
    <w:rsid w:val="00002B02"/>
    <w:rsid w:val="00004745"/>
    <w:rsid w:val="00011AB6"/>
    <w:rsid w:val="00011DC8"/>
    <w:rsid w:val="000137C5"/>
    <w:rsid w:val="000138A4"/>
    <w:rsid w:val="00014BBD"/>
    <w:rsid w:val="00024835"/>
    <w:rsid w:val="00033456"/>
    <w:rsid w:val="00040E6E"/>
    <w:rsid w:val="000411B1"/>
    <w:rsid w:val="00046FA7"/>
    <w:rsid w:val="000473E6"/>
    <w:rsid w:val="0005331E"/>
    <w:rsid w:val="00055B82"/>
    <w:rsid w:val="0006352A"/>
    <w:rsid w:val="000723D5"/>
    <w:rsid w:val="00074968"/>
    <w:rsid w:val="00076E66"/>
    <w:rsid w:val="00080A69"/>
    <w:rsid w:val="000971A2"/>
    <w:rsid w:val="000A2625"/>
    <w:rsid w:val="000A4E16"/>
    <w:rsid w:val="000B21FF"/>
    <w:rsid w:val="000B3DE9"/>
    <w:rsid w:val="000B5EB2"/>
    <w:rsid w:val="000C1D69"/>
    <w:rsid w:val="000D4C7B"/>
    <w:rsid w:val="000D5402"/>
    <w:rsid w:val="000E01D1"/>
    <w:rsid w:val="000E2DA9"/>
    <w:rsid w:val="000E62F5"/>
    <w:rsid w:val="000E6E29"/>
    <w:rsid w:val="000E7A20"/>
    <w:rsid w:val="000F3634"/>
    <w:rsid w:val="000F5DE2"/>
    <w:rsid w:val="0010442C"/>
    <w:rsid w:val="001130D7"/>
    <w:rsid w:val="0011357A"/>
    <w:rsid w:val="00122169"/>
    <w:rsid w:val="00125EBB"/>
    <w:rsid w:val="001372CA"/>
    <w:rsid w:val="001513C6"/>
    <w:rsid w:val="00152C4F"/>
    <w:rsid w:val="00153A9D"/>
    <w:rsid w:val="00172699"/>
    <w:rsid w:val="00174579"/>
    <w:rsid w:val="00175779"/>
    <w:rsid w:val="00176480"/>
    <w:rsid w:val="0017685D"/>
    <w:rsid w:val="001771EA"/>
    <w:rsid w:val="001939F7"/>
    <w:rsid w:val="00193F79"/>
    <w:rsid w:val="00197888"/>
    <w:rsid w:val="001A0E61"/>
    <w:rsid w:val="001A6714"/>
    <w:rsid w:val="001A70EE"/>
    <w:rsid w:val="001C05C2"/>
    <w:rsid w:val="001C53F4"/>
    <w:rsid w:val="001C6BB4"/>
    <w:rsid w:val="001D4E35"/>
    <w:rsid w:val="001D509E"/>
    <w:rsid w:val="001D5AE6"/>
    <w:rsid w:val="001D6426"/>
    <w:rsid w:val="001D7059"/>
    <w:rsid w:val="001E12DE"/>
    <w:rsid w:val="001F6C76"/>
    <w:rsid w:val="00200839"/>
    <w:rsid w:val="002009E8"/>
    <w:rsid w:val="00207361"/>
    <w:rsid w:val="00210F06"/>
    <w:rsid w:val="00213864"/>
    <w:rsid w:val="002218B7"/>
    <w:rsid w:val="0022268F"/>
    <w:rsid w:val="002239B7"/>
    <w:rsid w:val="002354A7"/>
    <w:rsid w:val="00237280"/>
    <w:rsid w:val="0024016E"/>
    <w:rsid w:val="0025240E"/>
    <w:rsid w:val="00253257"/>
    <w:rsid w:val="00253288"/>
    <w:rsid w:val="00263B8D"/>
    <w:rsid w:val="00265182"/>
    <w:rsid w:val="00265DA9"/>
    <w:rsid w:val="00265E91"/>
    <w:rsid w:val="00273744"/>
    <w:rsid w:val="00275376"/>
    <w:rsid w:val="002834E9"/>
    <w:rsid w:val="002840A7"/>
    <w:rsid w:val="0028419D"/>
    <w:rsid w:val="00286B98"/>
    <w:rsid w:val="00291CC6"/>
    <w:rsid w:val="002922CF"/>
    <w:rsid w:val="002A5194"/>
    <w:rsid w:val="002A5A2D"/>
    <w:rsid w:val="002A5DBA"/>
    <w:rsid w:val="002B3C12"/>
    <w:rsid w:val="002B45A1"/>
    <w:rsid w:val="002C25DE"/>
    <w:rsid w:val="002D4326"/>
    <w:rsid w:val="002D5F59"/>
    <w:rsid w:val="002D6194"/>
    <w:rsid w:val="002D6A16"/>
    <w:rsid w:val="002E2130"/>
    <w:rsid w:val="002F37F0"/>
    <w:rsid w:val="002F56FC"/>
    <w:rsid w:val="002F69CC"/>
    <w:rsid w:val="002F6A59"/>
    <w:rsid w:val="002F6FC1"/>
    <w:rsid w:val="002F7459"/>
    <w:rsid w:val="0030363C"/>
    <w:rsid w:val="00317464"/>
    <w:rsid w:val="00321DB3"/>
    <w:rsid w:val="00324DFA"/>
    <w:rsid w:val="00325F8A"/>
    <w:rsid w:val="003438C5"/>
    <w:rsid w:val="00347537"/>
    <w:rsid w:val="00350DDF"/>
    <w:rsid w:val="00357713"/>
    <w:rsid w:val="00357D9F"/>
    <w:rsid w:val="00361E16"/>
    <w:rsid w:val="003633EE"/>
    <w:rsid w:val="00363B9C"/>
    <w:rsid w:val="003737F9"/>
    <w:rsid w:val="00374C05"/>
    <w:rsid w:val="00381C1C"/>
    <w:rsid w:val="00386F86"/>
    <w:rsid w:val="003A066E"/>
    <w:rsid w:val="003A0FA1"/>
    <w:rsid w:val="003A2D3D"/>
    <w:rsid w:val="003A6F06"/>
    <w:rsid w:val="003D591D"/>
    <w:rsid w:val="003E5314"/>
    <w:rsid w:val="003F7828"/>
    <w:rsid w:val="00407920"/>
    <w:rsid w:val="0041277A"/>
    <w:rsid w:val="00413316"/>
    <w:rsid w:val="00431417"/>
    <w:rsid w:val="00431769"/>
    <w:rsid w:val="004352BE"/>
    <w:rsid w:val="00443AF7"/>
    <w:rsid w:val="00443C9F"/>
    <w:rsid w:val="00444A2C"/>
    <w:rsid w:val="00445BE1"/>
    <w:rsid w:val="00446E12"/>
    <w:rsid w:val="00447E28"/>
    <w:rsid w:val="00451D7A"/>
    <w:rsid w:val="00462E97"/>
    <w:rsid w:val="004770F8"/>
    <w:rsid w:val="004839C9"/>
    <w:rsid w:val="004849C0"/>
    <w:rsid w:val="00484A05"/>
    <w:rsid w:val="00485BD9"/>
    <w:rsid w:val="00486D3A"/>
    <w:rsid w:val="004904BB"/>
    <w:rsid w:val="004912DB"/>
    <w:rsid w:val="004A71A5"/>
    <w:rsid w:val="004B35DD"/>
    <w:rsid w:val="004B388B"/>
    <w:rsid w:val="004C4DED"/>
    <w:rsid w:val="004C5359"/>
    <w:rsid w:val="004D490C"/>
    <w:rsid w:val="004F7759"/>
    <w:rsid w:val="005009D9"/>
    <w:rsid w:val="005041C5"/>
    <w:rsid w:val="00510CC0"/>
    <w:rsid w:val="00513C38"/>
    <w:rsid w:val="00515497"/>
    <w:rsid w:val="00517E88"/>
    <w:rsid w:val="00522A41"/>
    <w:rsid w:val="00533849"/>
    <w:rsid w:val="00540F6D"/>
    <w:rsid w:val="0054166C"/>
    <w:rsid w:val="005429AA"/>
    <w:rsid w:val="00553872"/>
    <w:rsid w:val="0055534E"/>
    <w:rsid w:val="00556796"/>
    <w:rsid w:val="00567DE2"/>
    <w:rsid w:val="00575E03"/>
    <w:rsid w:val="005768ED"/>
    <w:rsid w:val="00580D53"/>
    <w:rsid w:val="00587092"/>
    <w:rsid w:val="00592EAE"/>
    <w:rsid w:val="00593B23"/>
    <w:rsid w:val="00594E5F"/>
    <w:rsid w:val="005957E3"/>
    <w:rsid w:val="005A3812"/>
    <w:rsid w:val="005A5592"/>
    <w:rsid w:val="005A6533"/>
    <w:rsid w:val="005B46C1"/>
    <w:rsid w:val="005B5920"/>
    <w:rsid w:val="005C0160"/>
    <w:rsid w:val="005D60BB"/>
    <w:rsid w:val="005E192E"/>
    <w:rsid w:val="005E4114"/>
    <w:rsid w:val="005F710F"/>
    <w:rsid w:val="00602915"/>
    <w:rsid w:val="006031BE"/>
    <w:rsid w:val="00605633"/>
    <w:rsid w:val="00607C74"/>
    <w:rsid w:val="00613C88"/>
    <w:rsid w:val="006310A0"/>
    <w:rsid w:val="00644D7D"/>
    <w:rsid w:val="00654B7D"/>
    <w:rsid w:val="00665A86"/>
    <w:rsid w:val="00665E39"/>
    <w:rsid w:val="00670365"/>
    <w:rsid w:val="00670C82"/>
    <w:rsid w:val="0067706E"/>
    <w:rsid w:val="00687F33"/>
    <w:rsid w:val="006970B9"/>
    <w:rsid w:val="006A36F0"/>
    <w:rsid w:val="006B10D4"/>
    <w:rsid w:val="006B3C08"/>
    <w:rsid w:val="006B4BC7"/>
    <w:rsid w:val="006C213C"/>
    <w:rsid w:val="006C2AE0"/>
    <w:rsid w:val="006C341B"/>
    <w:rsid w:val="006C35E5"/>
    <w:rsid w:val="006D2C8D"/>
    <w:rsid w:val="006F05ED"/>
    <w:rsid w:val="006F384D"/>
    <w:rsid w:val="00700CEF"/>
    <w:rsid w:val="007067E1"/>
    <w:rsid w:val="00712C58"/>
    <w:rsid w:val="00712EE0"/>
    <w:rsid w:val="00722336"/>
    <w:rsid w:val="00731B6C"/>
    <w:rsid w:val="00732257"/>
    <w:rsid w:val="00742988"/>
    <w:rsid w:val="00755C77"/>
    <w:rsid w:val="00767ADE"/>
    <w:rsid w:val="00780CBB"/>
    <w:rsid w:val="00782973"/>
    <w:rsid w:val="007835C6"/>
    <w:rsid w:val="00784158"/>
    <w:rsid w:val="0079229F"/>
    <w:rsid w:val="00792FB3"/>
    <w:rsid w:val="0079315C"/>
    <w:rsid w:val="007962FE"/>
    <w:rsid w:val="007A7E27"/>
    <w:rsid w:val="007A7E8B"/>
    <w:rsid w:val="007B4654"/>
    <w:rsid w:val="007C0D57"/>
    <w:rsid w:val="007D25EA"/>
    <w:rsid w:val="007D6C95"/>
    <w:rsid w:val="007F2226"/>
    <w:rsid w:val="0080095B"/>
    <w:rsid w:val="00803646"/>
    <w:rsid w:val="008058A9"/>
    <w:rsid w:val="00806EA6"/>
    <w:rsid w:val="008120E0"/>
    <w:rsid w:val="00822CC9"/>
    <w:rsid w:val="00843D7B"/>
    <w:rsid w:val="0085580B"/>
    <w:rsid w:val="008573DE"/>
    <w:rsid w:val="00863E96"/>
    <w:rsid w:val="00867A2D"/>
    <w:rsid w:val="00867DE1"/>
    <w:rsid w:val="00874717"/>
    <w:rsid w:val="0087669E"/>
    <w:rsid w:val="008767A5"/>
    <w:rsid w:val="00877AA8"/>
    <w:rsid w:val="00890243"/>
    <w:rsid w:val="0089689B"/>
    <w:rsid w:val="00896FB9"/>
    <w:rsid w:val="00897D78"/>
    <w:rsid w:val="008A1772"/>
    <w:rsid w:val="008B4F2D"/>
    <w:rsid w:val="008B51EA"/>
    <w:rsid w:val="008B73D5"/>
    <w:rsid w:val="008C23A4"/>
    <w:rsid w:val="008D03A3"/>
    <w:rsid w:val="008D1B87"/>
    <w:rsid w:val="008E0829"/>
    <w:rsid w:val="00902099"/>
    <w:rsid w:val="009042D1"/>
    <w:rsid w:val="0090459A"/>
    <w:rsid w:val="009110F6"/>
    <w:rsid w:val="00922130"/>
    <w:rsid w:val="0093174A"/>
    <w:rsid w:val="00932A0A"/>
    <w:rsid w:val="00932E34"/>
    <w:rsid w:val="0093427C"/>
    <w:rsid w:val="00944AB9"/>
    <w:rsid w:val="00951B13"/>
    <w:rsid w:val="00951E23"/>
    <w:rsid w:val="00962A73"/>
    <w:rsid w:val="00971950"/>
    <w:rsid w:val="00972545"/>
    <w:rsid w:val="0097298D"/>
    <w:rsid w:val="0097576C"/>
    <w:rsid w:val="00976F61"/>
    <w:rsid w:val="009816FF"/>
    <w:rsid w:val="00992E85"/>
    <w:rsid w:val="00994D19"/>
    <w:rsid w:val="009957EC"/>
    <w:rsid w:val="00995C8B"/>
    <w:rsid w:val="009A0451"/>
    <w:rsid w:val="009A04A3"/>
    <w:rsid w:val="009A2449"/>
    <w:rsid w:val="009A2FE9"/>
    <w:rsid w:val="009A3EFF"/>
    <w:rsid w:val="009A4247"/>
    <w:rsid w:val="009A554E"/>
    <w:rsid w:val="009B0EAE"/>
    <w:rsid w:val="009C0C97"/>
    <w:rsid w:val="009C65EF"/>
    <w:rsid w:val="009D360E"/>
    <w:rsid w:val="009E268D"/>
    <w:rsid w:val="009E4B8F"/>
    <w:rsid w:val="009F1FDD"/>
    <w:rsid w:val="009F38A8"/>
    <w:rsid w:val="00A055BB"/>
    <w:rsid w:val="00A10360"/>
    <w:rsid w:val="00A116E4"/>
    <w:rsid w:val="00A133FB"/>
    <w:rsid w:val="00A141EF"/>
    <w:rsid w:val="00A219C1"/>
    <w:rsid w:val="00A359CB"/>
    <w:rsid w:val="00A429BC"/>
    <w:rsid w:val="00A4393C"/>
    <w:rsid w:val="00A44F03"/>
    <w:rsid w:val="00A46E10"/>
    <w:rsid w:val="00A51355"/>
    <w:rsid w:val="00A70E5C"/>
    <w:rsid w:val="00A719F3"/>
    <w:rsid w:val="00A75C62"/>
    <w:rsid w:val="00A777D5"/>
    <w:rsid w:val="00A84BE9"/>
    <w:rsid w:val="00AB25AC"/>
    <w:rsid w:val="00AB3B7E"/>
    <w:rsid w:val="00AB64A4"/>
    <w:rsid w:val="00AB7FBC"/>
    <w:rsid w:val="00AC0F4F"/>
    <w:rsid w:val="00AC54A8"/>
    <w:rsid w:val="00AC7269"/>
    <w:rsid w:val="00AD14A4"/>
    <w:rsid w:val="00AD5D8B"/>
    <w:rsid w:val="00AD6750"/>
    <w:rsid w:val="00AD6E3B"/>
    <w:rsid w:val="00AE1B49"/>
    <w:rsid w:val="00AE2F5E"/>
    <w:rsid w:val="00AE36DD"/>
    <w:rsid w:val="00AE480E"/>
    <w:rsid w:val="00AF1274"/>
    <w:rsid w:val="00B01728"/>
    <w:rsid w:val="00B21B70"/>
    <w:rsid w:val="00B302B0"/>
    <w:rsid w:val="00B31B7C"/>
    <w:rsid w:val="00B34180"/>
    <w:rsid w:val="00B362BF"/>
    <w:rsid w:val="00B45BB8"/>
    <w:rsid w:val="00B50A0E"/>
    <w:rsid w:val="00B571A6"/>
    <w:rsid w:val="00B662FD"/>
    <w:rsid w:val="00B675E5"/>
    <w:rsid w:val="00B7331D"/>
    <w:rsid w:val="00B81F5E"/>
    <w:rsid w:val="00B8384A"/>
    <w:rsid w:val="00B8662A"/>
    <w:rsid w:val="00B952E9"/>
    <w:rsid w:val="00B96DDE"/>
    <w:rsid w:val="00BA6C85"/>
    <w:rsid w:val="00BB5DA6"/>
    <w:rsid w:val="00BB6A22"/>
    <w:rsid w:val="00BC4298"/>
    <w:rsid w:val="00BD57C5"/>
    <w:rsid w:val="00BE1B51"/>
    <w:rsid w:val="00BE3F19"/>
    <w:rsid w:val="00BE7373"/>
    <w:rsid w:val="00BE764B"/>
    <w:rsid w:val="00BF1CE6"/>
    <w:rsid w:val="00BF4072"/>
    <w:rsid w:val="00C01AE9"/>
    <w:rsid w:val="00C02E7F"/>
    <w:rsid w:val="00C15296"/>
    <w:rsid w:val="00C20230"/>
    <w:rsid w:val="00C20DDF"/>
    <w:rsid w:val="00C21C15"/>
    <w:rsid w:val="00C25E33"/>
    <w:rsid w:val="00C267BB"/>
    <w:rsid w:val="00C46048"/>
    <w:rsid w:val="00C5186A"/>
    <w:rsid w:val="00C62617"/>
    <w:rsid w:val="00C627E7"/>
    <w:rsid w:val="00C63A4E"/>
    <w:rsid w:val="00C646DA"/>
    <w:rsid w:val="00C65096"/>
    <w:rsid w:val="00C66EE9"/>
    <w:rsid w:val="00C67CB3"/>
    <w:rsid w:val="00C711C5"/>
    <w:rsid w:val="00C80570"/>
    <w:rsid w:val="00C8187F"/>
    <w:rsid w:val="00C8388D"/>
    <w:rsid w:val="00C9302C"/>
    <w:rsid w:val="00C97CD3"/>
    <w:rsid w:val="00CA2911"/>
    <w:rsid w:val="00CA3963"/>
    <w:rsid w:val="00CB2D58"/>
    <w:rsid w:val="00CB5F17"/>
    <w:rsid w:val="00CB7245"/>
    <w:rsid w:val="00CC1AF3"/>
    <w:rsid w:val="00CC1C29"/>
    <w:rsid w:val="00CC337A"/>
    <w:rsid w:val="00CD1D1B"/>
    <w:rsid w:val="00CD447A"/>
    <w:rsid w:val="00CD7F16"/>
    <w:rsid w:val="00CE1A3A"/>
    <w:rsid w:val="00CE6A40"/>
    <w:rsid w:val="00CF03DD"/>
    <w:rsid w:val="00CF2AAE"/>
    <w:rsid w:val="00CF3D88"/>
    <w:rsid w:val="00CF76BA"/>
    <w:rsid w:val="00D01A4B"/>
    <w:rsid w:val="00D1307B"/>
    <w:rsid w:val="00D25C11"/>
    <w:rsid w:val="00D260DE"/>
    <w:rsid w:val="00D27055"/>
    <w:rsid w:val="00D329C4"/>
    <w:rsid w:val="00D34F51"/>
    <w:rsid w:val="00D34FC1"/>
    <w:rsid w:val="00D36D96"/>
    <w:rsid w:val="00D41340"/>
    <w:rsid w:val="00D41AC3"/>
    <w:rsid w:val="00D447D6"/>
    <w:rsid w:val="00D45890"/>
    <w:rsid w:val="00D47A7C"/>
    <w:rsid w:val="00D508A6"/>
    <w:rsid w:val="00D536DF"/>
    <w:rsid w:val="00D611EF"/>
    <w:rsid w:val="00D61A49"/>
    <w:rsid w:val="00D70D75"/>
    <w:rsid w:val="00D878EF"/>
    <w:rsid w:val="00D87D6E"/>
    <w:rsid w:val="00D93CD7"/>
    <w:rsid w:val="00DA6C96"/>
    <w:rsid w:val="00DB4255"/>
    <w:rsid w:val="00DC1E59"/>
    <w:rsid w:val="00DC40AF"/>
    <w:rsid w:val="00DD4161"/>
    <w:rsid w:val="00DD4BAA"/>
    <w:rsid w:val="00DD567C"/>
    <w:rsid w:val="00DD5F1F"/>
    <w:rsid w:val="00DE2370"/>
    <w:rsid w:val="00DE3500"/>
    <w:rsid w:val="00DE5613"/>
    <w:rsid w:val="00DF3AF2"/>
    <w:rsid w:val="00E025D4"/>
    <w:rsid w:val="00E04C1F"/>
    <w:rsid w:val="00E13AAC"/>
    <w:rsid w:val="00E155D2"/>
    <w:rsid w:val="00E16549"/>
    <w:rsid w:val="00E17520"/>
    <w:rsid w:val="00E22F19"/>
    <w:rsid w:val="00E249F1"/>
    <w:rsid w:val="00E3154B"/>
    <w:rsid w:val="00E418D6"/>
    <w:rsid w:val="00E41CF3"/>
    <w:rsid w:val="00E55D4A"/>
    <w:rsid w:val="00E5773F"/>
    <w:rsid w:val="00E60490"/>
    <w:rsid w:val="00E64DB7"/>
    <w:rsid w:val="00E653A2"/>
    <w:rsid w:val="00E7084B"/>
    <w:rsid w:val="00E72A9C"/>
    <w:rsid w:val="00E76283"/>
    <w:rsid w:val="00E76290"/>
    <w:rsid w:val="00E764E1"/>
    <w:rsid w:val="00E81E7B"/>
    <w:rsid w:val="00E937D7"/>
    <w:rsid w:val="00EB233B"/>
    <w:rsid w:val="00EB5F46"/>
    <w:rsid w:val="00EC3BAB"/>
    <w:rsid w:val="00EC67FA"/>
    <w:rsid w:val="00ED589F"/>
    <w:rsid w:val="00ED71DE"/>
    <w:rsid w:val="00EF09B5"/>
    <w:rsid w:val="00EF3BFE"/>
    <w:rsid w:val="00EF6B8C"/>
    <w:rsid w:val="00F006DF"/>
    <w:rsid w:val="00F01DDA"/>
    <w:rsid w:val="00F04829"/>
    <w:rsid w:val="00F14ABB"/>
    <w:rsid w:val="00F158FF"/>
    <w:rsid w:val="00F15B04"/>
    <w:rsid w:val="00F15FFE"/>
    <w:rsid w:val="00F178EB"/>
    <w:rsid w:val="00F34EF1"/>
    <w:rsid w:val="00F40067"/>
    <w:rsid w:val="00F4047B"/>
    <w:rsid w:val="00F40484"/>
    <w:rsid w:val="00F46C8F"/>
    <w:rsid w:val="00F55569"/>
    <w:rsid w:val="00F57E03"/>
    <w:rsid w:val="00F6084E"/>
    <w:rsid w:val="00F61129"/>
    <w:rsid w:val="00F63B9D"/>
    <w:rsid w:val="00F6410F"/>
    <w:rsid w:val="00F65037"/>
    <w:rsid w:val="00F6629D"/>
    <w:rsid w:val="00F677DF"/>
    <w:rsid w:val="00F76698"/>
    <w:rsid w:val="00F83A5D"/>
    <w:rsid w:val="00F902ED"/>
    <w:rsid w:val="00F90A7E"/>
    <w:rsid w:val="00F91354"/>
    <w:rsid w:val="00F948E8"/>
    <w:rsid w:val="00F970D3"/>
    <w:rsid w:val="00FB6DEC"/>
    <w:rsid w:val="00FC06C8"/>
    <w:rsid w:val="00FD11AA"/>
    <w:rsid w:val="00FD2DBB"/>
    <w:rsid w:val="00FE36A0"/>
    <w:rsid w:val="00FE7828"/>
    <w:rsid w:val="00FF5B34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A8158"/>
  <w15:docId w15:val="{22E83A2E-2876-455D-A259-AD6E27D5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D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D7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51D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51D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51D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1D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51D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51D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51D7A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51D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51D7A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51D7A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51D7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51D7A"/>
  </w:style>
  <w:style w:type="paragraph" w:customStyle="1" w:styleId="a8">
    <w:name w:val="Внимание: недобросовестность!"/>
    <w:basedOn w:val="a6"/>
    <w:next w:val="a"/>
    <w:uiPriority w:val="99"/>
    <w:rsid w:val="00451D7A"/>
  </w:style>
  <w:style w:type="character" w:customStyle="1" w:styleId="a9">
    <w:name w:val="Выделение для Базового Поиска"/>
    <w:basedOn w:val="a3"/>
    <w:uiPriority w:val="99"/>
    <w:rsid w:val="00451D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51D7A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51D7A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51D7A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51D7A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51D7A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51D7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51D7A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51D7A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51D7A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51D7A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51D7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51D7A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51D7A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51D7A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51D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51D7A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51D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51D7A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51D7A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51D7A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51D7A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51D7A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51D7A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51D7A"/>
  </w:style>
  <w:style w:type="paragraph" w:customStyle="1" w:styleId="aff1">
    <w:name w:val="Моноширинный"/>
    <w:basedOn w:val="a"/>
    <w:next w:val="a"/>
    <w:uiPriority w:val="99"/>
    <w:rsid w:val="00451D7A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51D7A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451D7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451D7A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451D7A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51D7A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51D7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51D7A"/>
    <w:pPr>
      <w:ind w:left="140"/>
    </w:pPr>
  </w:style>
  <w:style w:type="character" w:customStyle="1" w:styleId="aff9">
    <w:name w:val="Опечатки"/>
    <w:uiPriority w:val="99"/>
    <w:rsid w:val="00451D7A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51D7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51D7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51D7A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451D7A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451D7A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51D7A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51D7A"/>
  </w:style>
  <w:style w:type="paragraph" w:customStyle="1" w:styleId="afff1">
    <w:name w:val="Примечание."/>
    <w:basedOn w:val="a6"/>
    <w:next w:val="a"/>
    <w:uiPriority w:val="99"/>
    <w:rsid w:val="00451D7A"/>
  </w:style>
  <w:style w:type="character" w:customStyle="1" w:styleId="afff2">
    <w:name w:val="Продолжение ссылки"/>
    <w:basedOn w:val="a4"/>
    <w:uiPriority w:val="99"/>
    <w:rsid w:val="00451D7A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451D7A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451D7A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51D7A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51D7A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51D7A"/>
  </w:style>
  <w:style w:type="character" w:customStyle="1" w:styleId="afff8">
    <w:name w:val="Ссылка на утративший силу документ"/>
    <w:basedOn w:val="a4"/>
    <w:uiPriority w:val="99"/>
    <w:rsid w:val="00451D7A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451D7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51D7A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451D7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451D7A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51D7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451D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51D7A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1D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able1">
    <w:name w:val="printable1"/>
    <w:basedOn w:val="a0"/>
    <w:rsid w:val="00C65096"/>
    <w:rPr>
      <w:rFonts w:cs="Times New Roman"/>
      <w:b/>
      <w:bCs/>
    </w:rPr>
  </w:style>
  <w:style w:type="character" w:styleId="affff0">
    <w:name w:val="Emphasis"/>
    <w:basedOn w:val="a0"/>
    <w:uiPriority w:val="20"/>
    <w:qFormat/>
    <w:rsid w:val="00D260DE"/>
    <w:rPr>
      <w:rFonts w:cs="Times New Roman"/>
      <w:i/>
      <w:iCs/>
    </w:rPr>
  </w:style>
  <w:style w:type="character" w:styleId="affff1">
    <w:name w:val="Hyperlink"/>
    <w:basedOn w:val="a0"/>
    <w:uiPriority w:val="99"/>
    <w:unhideWhenUsed/>
    <w:rsid w:val="00D260DE"/>
    <w:rPr>
      <w:rFonts w:cs="Times New Roman"/>
      <w:color w:val="0000FF"/>
      <w:u w:val="single"/>
    </w:rPr>
  </w:style>
  <w:style w:type="character" w:customStyle="1" w:styleId="affff2">
    <w:name w:val="Основной текст_"/>
    <w:basedOn w:val="a0"/>
    <w:link w:val="21"/>
    <w:locked/>
    <w:rsid w:val="00443C9F"/>
    <w:rPr>
      <w:rFonts w:ascii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affff3">
    <w:name w:val="Основной текст + Полужирный"/>
    <w:aliases w:val="Интервал 0 pt"/>
    <w:basedOn w:val="affff2"/>
    <w:rsid w:val="00443C9F"/>
    <w:rPr>
      <w:rFonts w:ascii="Times New Roman" w:hAnsi="Times New Roman" w:cs="Times New Roman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fff2"/>
    <w:rsid w:val="00443C9F"/>
    <w:pPr>
      <w:shd w:val="clear" w:color="auto" w:fill="FFFFFF"/>
      <w:autoSpaceDE/>
      <w:autoSpaceDN/>
      <w:adjustRightInd/>
      <w:spacing w:after="600" w:line="238" w:lineRule="exact"/>
      <w:ind w:firstLine="0"/>
      <w:jc w:val="left"/>
    </w:pPr>
    <w:rPr>
      <w:rFonts w:ascii="Times New Roman" w:hAnsi="Times New Roman" w:cs="Times New Roman"/>
      <w:spacing w:val="2"/>
      <w:sz w:val="17"/>
      <w:szCs w:val="17"/>
    </w:rPr>
  </w:style>
  <w:style w:type="paragraph" w:customStyle="1" w:styleId="31">
    <w:name w:val="Основной текст3"/>
    <w:basedOn w:val="a"/>
    <w:rsid w:val="000137C5"/>
    <w:pPr>
      <w:shd w:val="clear" w:color="auto" w:fill="FFFFFF"/>
      <w:autoSpaceDE/>
      <w:autoSpaceDN/>
      <w:adjustRightInd/>
      <w:spacing w:line="221" w:lineRule="exact"/>
      <w:ind w:hanging="480"/>
      <w:jc w:val="left"/>
    </w:pPr>
    <w:rPr>
      <w:rFonts w:ascii="Times New Roman" w:hAnsi="Times New Roman" w:cs="Times New Roman"/>
      <w:color w:val="000000"/>
      <w:spacing w:val="5"/>
      <w:sz w:val="15"/>
      <w:szCs w:val="15"/>
    </w:rPr>
  </w:style>
  <w:style w:type="paragraph" w:styleId="affff4">
    <w:name w:val="List Paragraph"/>
    <w:basedOn w:val="a"/>
    <w:uiPriority w:val="34"/>
    <w:qFormat/>
    <w:rsid w:val="0012216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12">
    <w:name w:val="Основной текст1"/>
    <w:basedOn w:val="affff2"/>
    <w:rsid w:val="006A36F0"/>
    <w:rPr>
      <w:rFonts w:ascii="Times New Roman" w:hAnsi="Times New Roman" w:cs="Times New Roman"/>
      <w:color w:val="000000"/>
      <w:spacing w:val="5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styleId="affff5">
    <w:name w:val="Unresolved Mention"/>
    <w:basedOn w:val="a0"/>
    <w:uiPriority w:val="99"/>
    <w:semiHidden/>
    <w:unhideWhenUsed/>
    <w:rsid w:val="00670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duv@med.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1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38EAA-74B9-41B3-8D41-96CA51AB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4125</Words>
  <Characters>23516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Приемная Комиссия</cp:lastModifiedBy>
  <cp:revision>15</cp:revision>
  <cp:lastPrinted>2022-08-23T12:06:00Z</cp:lastPrinted>
  <dcterms:created xsi:type="dcterms:W3CDTF">2024-08-14T06:25:00Z</dcterms:created>
  <dcterms:modified xsi:type="dcterms:W3CDTF">2024-08-20T10:35:00Z</dcterms:modified>
</cp:coreProperties>
</file>