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5" w:rsidRDefault="00CB5F75" w:rsidP="00CB5F75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F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организации приема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</w:t>
      </w:r>
      <w:r w:rsidRPr="00903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F0F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 обучение</w:t>
      </w:r>
    </w:p>
    <w:p w:rsidR="00CB5F75" w:rsidRPr="006B1E44" w:rsidRDefault="00CB5F75" w:rsidP="00CB5F75">
      <w:pPr>
        <w:spacing w:after="0" w:line="240" w:lineRule="auto"/>
        <w:ind w:left="360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B5F75" w:rsidRPr="00CB5F75" w:rsidRDefault="00CB5F75" w:rsidP="00CB5F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7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Институт проводит прием </w:t>
      </w:r>
      <w:proofErr w:type="gramStart"/>
      <w:r w:rsidRPr="00CB5F75">
        <w:rPr>
          <w:rFonts w:ascii="Times New Roman" w:eastAsia="Times New Roman" w:hAnsi="Times New Roman"/>
          <w:sz w:val="24"/>
          <w:szCs w:val="24"/>
          <w:lang w:eastAsia="ru-RU"/>
        </w:rPr>
        <w:t>на целевое обучение в рамках квоты приема на целевое обучение по программам ординатуры в пределах</w:t>
      </w:r>
      <w:proofErr w:type="gramEnd"/>
      <w:r w:rsidRPr="00CB5F75">
        <w:rPr>
          <w:rFonts w:ascii="Times New Roman" w:eastAsia="Times New Roman" w:hAnsi="Times New Roman"/>
          <w:sz w:val="24"/>
          <w:szCs w:val="24"/>
          <w:lang w:eastAsia="ru-RU"/>
        </w:rPr>
        <w:t>, установленных Министерством здравоохранения Чувашской Республики, по конкурсу, проводимому в соответствии с </w:t>
      </w:r>
      <w:r w:rsidR="001C70A0">
        <w:rPr>
          <w:rFonts w:ascii="Times New Roman" w:eastAsia="Times New Roman" w:hAnsi="Times New Roman"/>
          <w:sz w:val="24"/>
          <w:szCs w:val="24"/>
          <w:lang w:eastAsia="ru-RU"/>
        </w:rPr>
        <w:t>установленными</w:t>
      </w:r>
      <w:r w:rsidRPr="00CB5F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Правилами.</w:t>
      </w:r>
    </w:p>
    <w:p w:rsidR="00CB5F75" w:rsidRPr="00CB5F75" w:rsidRDefault="00CB5F75" w:rsidP="00CB5F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F75">
        <w:rPr>
          <w:rFonts w:ascii="Times New Roman" w:hAnsi="Times New Roman"/>
          <w:sz w:val="24"/>
          <w:szCs w:val="24"/>
        </w:rPr>
        <w:t>Прием на целевое обучение проводится на основе договора о целевом обучении, заключенного между поступающим и органом или организацией, указанными в части 1 статьи 71.1 Федерального закона № 273-ФЗ (далее - заказчик), в соответствии с Положением о целевом обучении по образовательным программам среднего профессионального и высшего образования и типовой формой договора о целевом обучении по образовательной программе среднего профессионального или высшего образования, утвержденными</w:t>
      </w:r>
      <w:proofErr w:type="gramEnd"/>
      <w:r w:rsidRPr="00CB5F75">
        <w:rPr>
          <w:rFonts w:ascii="Times New Roman" w:hAnsi="Times New Roman"/>
          <w:sz w:val="24"/>
          <w:szCs w:val="24"/>
        </w:rPr>
        <w:t> постановлением </w:t>
      </w:r>
      <w:r w:rsidR="001C70A0">
        <w:rPr>
          <w:rFonts w:ascii="PT Sans" w:hAnsi="PT Sans"/>
          <w:color w:val="22272F"/>
          <w:sz w:val="23"/>
          <w:szCs w:val="23"/>
          <w:shd w:val="clear" w:color="auto" w:fill="FFFFFF"/>
        </w:rPr>
        <w:t xml:space="preserve"> </w:t>
      </w:r>
      <w:r w:rsidR="001C70A0" w:rsidRPr="001C70A0">
        <w:rPr>
          <w:rFonts w:ascii="Times New Roman" w:hAnsi="Times New Roman"/>
          <w:sz w:val="24"/>
          <w:szCs w:val="24"/>
        </w:rPr>
        <w:t xml:space="preserve">Правительства РФ от 13 октября 2020 г. N 1681 "О целевом </w:t>
      </w:r>
      <w:proofErr w:type="gramStart"/>
      <w:r w:rsidR="001C70A0" w:rsidRPr="001C70A0">
        <w:rPr>
          <w:rFonts w:ascii="Times New Roman" w:hAnsi="Times New Roman"/>
          <w:sz w:val="24"/>
          <w:szCs w:val="24"/>
        </w:rPr>
        <w:t>обучении по</w:t>
      </w:r>
      <w:proofErr w:type="gramEnd"/>
      <w:r w:rsidR="001C70A0" w:rsidRPr="001C70A0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образования"</w:t>
      </w:r>
      <w:r w:rsidRPr="00CB5F75">
        <w:rPr>
          <w:rFonts w:ascii="Times New Roman" w:hAnsi="Times New Roman"/>
          <w:sz w:val="24"/>
          <w:szCs w:val="24"/>
        </w:rPr>
        <w:t xml:space="preserve">. </w:t>
      </w:r>
    </w:p>
    <w:p w:rsidR="00CB5F75" w:rsidRPr="00CB5F75" w:rsidRDefault="00CB5F75" w:rsidP="00CB5F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F75">
        <w:rPr>
          <w:rFonts w:ascii="Times New Roman" w:hAnsi="Times New Roman"/>
          <w:bCs/>
          <w:sz w:val="24"/>
          <w:szCs w:val="24"/>
        </w:rPr>
        <w:t>При подаче заявления о приеме на целевое обучение поступающий представляет помимо документов, указанных в </w:t>
      </w:r>
      <w:hyperlink r:id="rId5" w:anchor="block_1022" w:history="1">
        <w:r w:rsidRPr="00CB5F75">
          <w:rPr>
            <w:rFonts w:ascii="Times New Roman" w:hAnsi="Times New Roman"/>
            <w:bCs/>
            <w:sz w:val="24"/>
            <w:szCs w:val="24"/>
          </w:rPr>
          <w:t>пункте 22</w:t>
        </w:r>
      </w:hyperlink>
      <w:r w:rsidRPr="00CB5F75">
        <w:rPr>
          <w:rFonts w:ascii="Times New Roman" w:hAnsi="Times New Roman"/>
          <w:bCs/>
          <w:sz w:val="24"/>
          <w:szCs w:val="24"/>
        </w:rPr>
        <w:t xml:space="preserve"> Правил, копию договора о целевом обучении, заверенную заказчиком целевого обучения, или незаверенную копию указанного договора с предъявлением его оригинала. </w:t>
      </w:r>
    </w:p>
    <w:p w:rsidR="00CB5F75" w:rsidRPr="00CB5F75" w:rsidRDefault="00CB5F75" w:rsidP="00CB5F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B5F75">
        <w:rPr>
          <w:rFonts w:ascii="Times New Roman" w:hAnsi="Times New Roman"/>
          <w:bCs/>
          <w:sz w:val="24"/>
          <w:szCs w:val="24"/>
        </w:rPr>
        <w:t>В списке поступающих на места в пределах целевой квоты указываются сведения о заказчиках целевого обучения.</w:t>
      </w:r>
      <w:proofErr w:type="gramEnd"/>
    </w:p>
    <w:p w:rsidR="008F18DA" w:rsidRDefault="008F18DA" w:rsidP="00CB5F75"/>
    <w:sectPr w:rsidR="008F18DA" w:rsidSect="008F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246"/>
    <w:multiLevelType w:val="multilevel"/>
    <w:tmpl w:val="86362EF2"/>
    <w:lvl w:ilvl="0">
      <w:start w:val="8"/>
      <w:numFmt w:val="decimal"/>
      <w:suff w:val="space"/>
      <w:lvlText w:val="%1."/>
      <w:lvlJc w:val="left"/>
      <w:pPr>
        <w:ind w:left="1378" w:hanging="81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>
    <w:nsid w:val="2C9C06F2"/>
    <w:multiLevelType w:val="hybridMultilevel"/>
    <w:tmpl w:val="3F7A83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93B1541"/>
    <w:multiLevelType w:val="hybridMultilevel"/>
    <w:tmpl w:val="0F2E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5AF7"/>
    <w:multiLevelType w:val="hybridMultilevel"/>
    <w:tmpl w:val="A9B2C17C"/>
    <w:lvl w:ilvl="0" w:tplc="2AC88C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75"/>
    <w:rsid w:val="001C70A0"/>
    <w:rsid w:val="0054358F"/>
    <w:rsid w:val="008F18DA"/>
    <w:rsid w:val="009C4A3D"/>
    <w:rsid w:val="00CB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692980/97b8c9f3a13854fc8a6963283222c5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l.yakovleva</cp:lastModifiedBy>
  <cp:revision>2</cp:revision>
  <dcterms:created xsi:type="dcterms:W3CDTF">2023-03-24T12:00:00Z</dcterms:created>
  <dcterms:modified xsi:type="dcterms:W3CDTF">2023-03-24T12:00:00Z</dcterms:modified>
</cp:coreProperties>
</file>