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07" w:rsidRDefault="00135707" w:rsidP="00657E93">
      <w:pPr>
        <w:spacing w:after="0" w:line="276" w:lineRule="auto"/>
        <w:jc w:val="both"/>
      </w:pPr>
    </w:p>
    <w:p w:rsidR="00FF0051" w:rsidRPr="00B73BC1" w:rsidRDefault="00FF0051" w:rsidP="00FF005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73BC1">
        <w:rPr>
          <w:rFonts w:ascii="Times New Roman" w:eastAsia="Times New Roman" w:hAnsi="Times New Roman"/>
          <w:b/>
          <w:sz w:val="28"/>
          <w:szCs w:val="28"/>
        </w:rPr>
        <w:t>План мероприятий в рамках акции на региональном уровне:</w:t>
      </w: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2"/>
        <w:gridCol w:w="6975"/>
        <w:gridCol w:w="2693"/>
      </w:tblGrid>
      <w:tr w:rsidR="00FF0051" w:rsidTr="00B73B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51" w:rsidRDefault="00FF0051" w:rsidP="000F61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51" w:rsidRDefault="00FF0051" w:rsidP="000F61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План мероприятий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51" w:rsidRDefault="00FF0051" w:rsidP="000F61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 организаторы</w:t>
            </w:r>
          </w:p>
        </w:tc>
      </w:tr>
      <w:tr w:rsidR="00FF0051" w:rsidTr="00B73B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51" w:rsidRDefault="00FF0051" w:rsidP="000F61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51" w:rsidRDefault="00FF0051" w:rsidP="000F61F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Открытые лектории</w:t>
            </w:r>
          </w:p>
          <w:p w:rsidR="00FF0051" w:rsidRDefault="00FF0051" w:rsidP="000F61F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C4B">
              <w:rPr>
                <w:rFonts w:ascii="Times New Roman" w:eastAsia="Times New Roman" w:hAnsi="Times New Roman"/>
                <w:b/>
                <w:sz w:val="24"/>
                <w:szCs w:val="24"/>
              </w:rPr>
              <w:t>Площадка проведения: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61142" w:rsidRPr="00861142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образовательные организации средне-специального и высшего образования</w:t>
            </w:r>
            <w:r w:rsidR="00861142">
              <w:rPr>
                <w:rFonts w:ascii="Times New Roman" w:eastAsia="Times New Roman" w:hAnsi="Times New Roman"/>
                <w:bCs/>
                <w:sz w:val="24"/>
                <w:szCs w:val="24"/>
              </w:rPr>
              <w:t>; государственные и коммерческие предприятия; ЛПУ;</w:t>
            </w:r>
            <w:r w:rsidR="00861142" w:rsidRPr="008611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24C4B">
              <w:rPr>
                <w:rFonts w:ascii="Times New Roman" w:eastAsia="Times New Roman" w:hAnsi="Times New Roman"/>
                <w:bCs/>
                <w:sz w:val="24"/>
                <w:szCs w:val="24"/>
              </w:rPr>
              <w:t>платформы для проведения вебинаров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  <w:r w:rsidRPr="00F24C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платформы для удаленной </w:t>
            </w:r>
            <w:r w:rsidR="00980C4B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конференцсвязи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r w:rsidRPr="00F24C4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Zoom</w:t>
            </w:r>
            <w:r w:rsidRPr="00F24C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F24C4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  <w:r w:rsidRPr="00F24C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социальные сети: </w:t>
            </w:r>
            <w:r w:rsidRPr="00F24C4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Instagram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Вконтакте.</w:t>
            </w:r>
          </w:p>
          <w:p w:rsidR="00FF0051" w:rsidRDefault="00FF0051" w:rsidP="000F61F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B007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Предпочтительная целевая аудитория:</w:t>
            </w:r>
            <w:r w:rsidRPr="008B00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лица старше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  <w:r w:rsidRPr="008B00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лет, являющиеся представителями трудовых коллективов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студенты вузов</w:t>
            </w:r>
            <w:r w:rsidR="00980C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ссузов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8B00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«серебряные добровольцы», пациенты медицинских организаций.</w:t>
            </w:r>
          </w:p>
          <w:p w:rsidR="00FF0051" w:rsidRDefault="00FF0051" w:rsidP="000F61F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B00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Продолжительность мероприятия: </w:t>
            </w:r>
            <w:r w:rsidRPr="008B00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40</w:t>
            </w:r>
            <w:r w:rsidRPr="008B00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минут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</w:p>
          <w:p w:rsidR="0057321B" w:rsidRDefault="00FF0051" w:rsidP="000F61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Описание: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представляет собой </w:t>
            </w:r>
            <w:r w:rsidR="00861142">
              <w:rPr>
                <w:rFonts w:ascii="Times New Roman" w:eastAsia="Times New Roman" w:hAnsi="Times New Roman"/>
                <w:sz w:val="24"/>
                <w:szCs w:val="24"/>
              </w:rPr>
              <w:t>25-минутное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повествование</w:t>
            </w:r>
            <w:r w:rsidR="00980C4B">
              <w:rPr>
                <w:rFonts w:ascii="Times New Roman" w:eastAsia="Times New Roman" w:hAnsi="Times New Roman"/>
                <w:sz w:val="24"/>
                <w:szCs w:val="24"/>
              </w:rPr>
              <w:t>, в соответствии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направляемым</w:t>
            </w:r>
            <w:r w:rsidR="00980C4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презентациям</w:t>
            </w:r>
            <w:r w:rsidR="00980C4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270BDC" w:rsidRPr="00270B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70BDC">
              <w:rPr>
                <w:rFonts w:ascii="Times New Roman" w:eastAsia="Times New Roman" w:hAnsi="Times New Roman"/>
                <w:sz w:val="24"/>
                <w:szCs w:val="24"/>
              </w:rPr>
              <w:t xml:space="preserve">на следующие темы: </w:t>
            </w:r>
            <w:r w:rsidR="00270BDC" w:rsidRPr="00BE1C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рак молочной железы, рак легкого, меланома, </w:t>
            </w:r>
            <w:r w:rsidR="00270B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онкология желудочно-кишечного тракта, </w:t>
            </w:r>
            <w:r w:rsidR="00270BDC" w:rsidRPr="00BE1C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презентация с общими сведениями по онкологическим заболеваниям и главными мифами онкологии</w:t>
            </w:r>
            <w:r w:rsidR="00270B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диспансеризация.</w:t>
            </w:r>
            <w:r w:rsidR="008611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итогу открытых лекториев участникам предлагается ответить на вопросы викторины, которая направлена на более детальное обсуждение мифов в рамках темы, а также самостоятельную проверку участниками полученных в ходе мероприятий знаний.</w:t>
            </w:r>
            <w:r w:rsidR="00A84A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E1C1D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конце мероприятия участники посредством считывания </w:t>
            </w:r>
            <w:r w:rsidRPr="00BE1C1D">
              <w:rPr>
                <w:rFonts w:ascii="Times New Roman" w:eastAsia="Times New Roman" w:hAnsi="Times New Roman"/>
                <w:sz w:val="24"/>
                <w:szCs w:val="24"/>
              </w:rPr>
              <w:t>QR-кодов</w:t>
            </w:r>
            <w:r w:rsidR="005732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E1C1D">
              <w:rPr>
                <w:rFonts w:ascii="Times New Roman" w:eastAsia="Times New Roman" w:hAnsi="Times New Roman"/>
                <w:sz w:val="24"/>
                <w:szCs w:val="24"/>
              </w:rPr>
              <w:t xml:space="preserve">проходят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тестирование на риск развития онкологических заболеваний в соответствии с тематикой лектория. </w:t>
            </w:r>
            <w:r w:rsidRPr="00BE1C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F0051" w:rsidRPr="003C6A3E" w:rsidRDefault="00FF0051" w:rsidP="000F61F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Тестирования доступны на портале: </w:t>
            </w:r>
            <w:hyperlink r:id="rId7" w:history="1">
              <w:r w:rsidRPr="00BE1C1D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https://onco-life.ru/</w:t>
              </w:r>
            </w:hyperlink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51" w:rsidRPr="00182861" w:rsidRDefault="00FF0051" w:rsidP="000F61FE">
            <w:pPr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Региональн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ы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е отделени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я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ВОД «Волонтеры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-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медики», местные отделения ВОД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«Волонтеры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-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медики»</w:t>
            </w:r>
          </w:p>
        </w:tc>
      </w:tr>
      <w:tr w:rsidR="0038519B" w:rsidTr="00B73B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19B" w:rsidRDefault="0038519B" w:rsidP="000F61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19B" w:rsidRPr="00C550D5" w:rsidRDefault="00270BDC" w:rsidP="0038519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550D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/>
              </w:rPr>
              <w:t>CancelCancer</w:t>
            </w:r>
            <w:proofErr w:type="spellEnd"/>
            <w:r w:rsidRPr="00C550D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550D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/>
              </w:rPr>
              <w:t>Board</w:t>
            </w:r>
          </w:p>
          <w:p w:rsidR="0038519B" w:rsidRPr="00C550D5" w:rsidRDefault="0038519B" w:rsidP="0038519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50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Площадка проведения: </w:t>
            </w:r>
            <w:r w:rsidRPr="00C550D5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образовательные организации средне-специального и высшего образования; государственные и коммерческие предприятия</w:t>
            </w:r>
            <w:r w:rsidR="00B26B46" w:rsidRPr="00C550D5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38519B" w:rsidRPr="00C550D5" w:rsidRDefault="0038519B" w:rsidP="0038519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50D5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Предпочтительная целевая аудитория:</w:t>
            </w:r>
            <w:r w:rsidRPr="00C550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лица старше 18 лет, являющиеся представителями трудовых коллективов, студенты вузов и ссузов, «серебряные добровольцы»</w:t>
            </w:r>
            <w:r w:rsidR="00B26B46" w:rsidRPr="00C550D5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38519B" w:rsidRPr="00C550D5" w:rsidRDefault="0038519B" w:rsidP="0038519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50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Продолжительность мероприятия: </w:t>
            </w:r>
            <w:r w:rsidRPr="00C550D5">
              <w:rPr>
                <w:rFonts w:ascii="Times New Roman" w:eastAsia="Times New Roman" w:hAnsi="Times New Roman"/>
                <w:bCs/>
                <w:sz w:val="24"/>
                <w:szCs w:val="24"/>
              </w:rPr>
              <w:t>не более 4</w:t>
            </w:r>
            <w:r w:rsidR="00B26B46" w:rsidRPr="00C550D5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Pr="00C550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минут. </w:t>
            </w:r>
          </w:p>
          <w:p w:rsidR="00E42304" w:rsidRPr="003C6A3E" w:rsidRDefault="0038519B" w:rsidP="0014572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50D5"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</w:t>
            </w:r>
            <w:r w:rsidRPr="00C550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r w:rsidR="00145720" w:rsidRPr="00C550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формат предусматривает неформальное обсуждение между участниками </w:t>
            </w:r>
            <w:r w:rsidR="00E42304" w:rsidRPr="00C550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мероприятия, посредством мудборда, </w:t>
            </w:r>
            <w:r w:rsidR="00145720" w:rsidRPr="00C550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следующих тем: </w:t>
            </w:r>
            <w:r w:rsidR="001D5885" w:rsidRPr="00C550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факторы риска, профилактика, мифы, </w:t>
            </w:r>
            <w:r w:rsidR="001D5885" w:rsidRPr="00C550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интересные факты, диагностика</w:t>
            </w:r>
            <w:r w:rsidR="00A22EC0" w:rsidRPr="00C550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онкологических заболеваний</w:t>
            </w:r>
            <w:r w:rsidR="001D5885" w:rsidRPr="00C550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9B" w:rsidRPr="00182861" w:rsidRDefault="00B26B46" w:rsidP="000F61FE">
            <w:pPr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lastRenderedPageBreak/>
              <w:t>Региональн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ы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е отделени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я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ВОД «Волонтеры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-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медики», местные отделения ВОД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«Волонтеры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-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медики»</w:t>
            </w:r>
          </w:p>
        </w:tc>
      </w:tr>
      <w:tr w:rsidR="003664E9" w:rsidTr="00B73B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4E9" w:rsidRDefault="003664E9" w:rsidP="000F61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4E9" w:rsidRPr="00DE7703" w:rsidRDefault="003664E9" w:rsidP="003664E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Всероссийский диктант по диспансеризации</w:t>
            </w:r>
          </w:p>
          <w:p w:rsidR="003664E9" w:rsidRPr="007F789F" w:rsidRDefault="003664E9" w:rsidP="003664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4E9">
              <w:rPr>
                <w:rFonts w:ascii="Times New Roman" w:eastAsia="Times New Roman" w:hAnsi="Times New Roman"/>
                <w:b/>
                <w:sz w:val="24"/>
                <w:szCs w:val="24"/>
              </w:rPr>
              <w:t>Площадка размещения: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F001AF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социальные сети: </w:t>
            </w:r>
            <w:proofErr w:type="spellStart"/>
            <w:r w:rsidRPr="00F001AF">
              <w:rPr>
                <w:rFonts w:ascii="Times New Roman" w:eastAsia="Times New Roman" w:hAnsi="Times New Roman"/>
                <w:sz w:val="24"/>
                <w:szCs w:val="24"/>
              </w:rPr>
              <w:t>Instagram</w:t>
            </w:r>
            <w:proofErr w:type="spellEnd"/>
            <w:r w:rsidRPr="00F001A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01AF">
              <w:rPr>
                <w:rFonts w:ascii="Times New Roman" w:eastAsia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001A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664E9" w:rsidRDefault="003664E9" w:rsidP="003664E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Предпочтительная целевая аудитория:</w:t>
            </w:r>
            <w:r w:rsidRPr="00DE77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6704C">
              <w:rPr>
                <w:rFonts w:ascii="Times New Roman" w:eastAsia="Times New Roman" w:hAnsi="Times New Roman"/>
                <w:bCs/>
                <w:sz w:val="24"/>
                <w:szCs w:val="24"/>
              </w:rPr>
              <w:t>лица старше 18 лет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3664E9" w:rsidRDefault="003664E9" w:rsidP="003664E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44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Описание:</w:t>
            </w:r>
            <w:r w:rsidRPr="00BC44A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проведение тотальной проверки знаний</w:t>
            </w:r>
            <w:r w:rsidR="00700D7A" w:rsidRPr="00BC44A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</w:t>
            </w:r>
            <w:r w:rsidRPr="00BC44A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населения по диспансеризации</w:t>
            </w:r>
            <w:r w:rsidR="00700D7A" w:rsidRPr="00BC44A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Данная проверка осуществляется посредством </w:t>
            </w:r>
            <w:proofErr w:type="spellStart"/>
            <w:r w:rsidR="00700D7A" w:rsidRPr="00BC44AC">
              <w:rPr>
                <w:rFonts w:ascii="Times New Roman" w:eastAsia="Times New Roman" w:hAnsi="Times New Roman"/>
                <w:bCs/>
                <w:sz w:val="24"/>
                <w:szCs w:val="24"/>
              </w:rPr>
              <w:t>гугл</w:t>
            </w:r>
            <w:proofErr w:type="spellEnd"/>
            <w:r w:rsidR="00700D7A" w:rsidRPr="00BC44A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формы и рекомендуется к проведению перед каждым очным мероприятием в рамках акции и размещению в социальных сетях регионального отделения.</w:t>
            </w:r>
            <w:r w:rsidR="00700D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700D7A" w:rsidRPr="00700D7A" w:rsidRDefault="003C6A3E" w:rsidP="003664E9">
            <w:pPr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Диктант будет</w:t>
            </w:r>
            <w:r w:rsidR="00700D7A" w:rsidRPr="00BC44A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доступен по ссылке:</w:t>
            </w:r>
            <w:r>
              <w:t xml:space="preserve"> </w:t>
            </w:r>
            <w:hyperlink r:id="rId8" w:history="1">
              <w:r w:rsidRPr="00B55627">
                <w:rPr>
                  <w:rStyle w:val="a3"/>
                  <w:rFonts w:ascii="Times New Roman" w:eastAsia="Times New Roman" w:hAnsi="Times New Roman"/>
                  <w:bCs/>
                  <w:i/>
                  <w:iCs/>
                  <w:sz w:val="24"/>
                  <w:szCs w:val="24"/>
                </w:rPr>
                <w:t>https://forms.gle/92EwFXbK2RR6Pqps9</w:t>
              </w:r>
            </w:hyperlink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E9" w:rsidRPr="00182861" w:rsidRDefault="00700D7A" w:rsidP="000F61FE">
            <w:pPr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Исполнительная дирекция ВОД «Волонтеры-медики», АНО «Национальные приоритеты», 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Региональн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ые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отделени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я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ВОД «Волонтеры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-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медики», местные отделения ВОД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«Волонтеры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-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медики»</w:t>
            </w:r>
          </w:p>
        </w:tc>
      </w:tr>
      <w:tr w:rsidR="00FF0051" w:rsidTr="00B73B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51" w:rsidRDefault="003664E9" w:rsidP="0038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3851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51" w:rsidRDefault="00FF0051" w:rsidP="000F61F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FD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Мастер – классы по самодиагностике </w:t>
            </w:r>
          </w:p>
          <w:p w:rsidR="00FF0051" w:rsidRDefault="00FF0051" w:rsidP="000F61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F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Площадка проведения: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E3FD6" w:rsidRPr="00861142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образовательные организации средне-специального и высшего образования</w:t>
            </w:r>
            <w:r w:rsidR="000E3FD6">
              <w:rPr>
                <w:rFonts w:ascii="Times New Roman" w:eastAsia="Times New Roman" w:hAnsi="Times New Roman"/>
                <w:bCs/>
                <w:sz w:val="24"/>
                <w:szCs w:val="24"/>
              </w:rPr>
              <w:t>; государственные и коммерческие предприятия; ЛПУ;</w:t>
            </w:r>
            <w:r w:rsidR="000E3FD6" w:rsidRPr="008611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001AF">
              <w:rPr>
                <w:rFonts w:ascii="Times New Roman" w:eastAsia="Times New Roman" w:hAnsi="Times New Roman"/>
                <w:sz w:val="24"/>
                <w:szCs w:val="24"/>
              </w:rPr>
              <w:t>платформы для проведения вебинаров; платформы для удаленной конференцсвязи: Zoom, Skype; социальные сети: Instagram, Вконтакте.</w:t>
            </w:r>
          </w:p>
          <w:p w:rsidR="00FF0051" w:rsidRDefault="00FF0051" w:rsidP="000F61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Предпочтительная ц</w:t>
            </w:r>
            <w:r w:rsidRPr="0087467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елевая аудитория: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лица в возрасте от 18 лет и старше.</w:t>
            </w:r>
          </w:p>
          <w:p w:rsidR="00FF0051" w:rsidRDefault="00FF0051" w:rsidP="000F61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Продолжительность мероприятия</w:t>
            </w:r>
            <w:r w:rsidRPr="0087467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8746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 более 20</w:t>
            </w:r>
            <w:r w:rsidRPr="00874673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F0051" w:rsidRPr="003C6A3E" w:rsidRDefault="00FF0051" w:rsidP="000F61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F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Описание: </w:t>
            </w:r>
            <w:r w:rsidRPr="00983C0A">
              <w:rPr>
                <w:rFonts w:ascii="Times New Roman" w:eastAsia="Times New Roman" w:hAnsi="Times New Roman"/>
                <w:sz w:val="24"/>
                <w:szCs w:val="24"/>
              </w:rPr>
              <w:t>мероприятие направлено на получение участниками практических знаний по самодиагностике с целью выявления структурных изменений в доступных для пальпации органах и тканях.</w:t>
            </w:r>
            <w:r w:rsidR="000E3F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Мастер-классы пройдут по следующим тематикам: </w:t>
            </w:r>
            <w:r w:rsidRPr="001A7C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самообследование молочных желез, самообследование периферических лимфатических узлов, самообследование кожи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 факторы риска развития меланомы</w:t>
            </w:r>
            <w:r w:rsidRPr="001A7C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Мастер-класс по самообследованию молочных желез проводится с использованием </w:t>
            </w:r>
            <w:r w:rsidR="00E043A7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специального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макета. В конце мероприятия участникам предлагается перейти на портал</w:t>
            </w:r>
            <w:r w:rsidRPr="001A7C34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Pr="000F7FA4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https://onco-life.ru/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1A7C34">
              <w:rPr>
                <w:rFonts w:ascii="Times New Roman" w:eastAsia="Times New Roman" w:hAnsi="Times New Roman"/>
                <w:sz w:val="24"/>
                <w:szCs w:val="24"/>
              </w:rPr>
              <w:t xml:space="preserve">посредством считывания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предложенного </w:t>
            </w:r>
            <w:r w:rsidRPr="001A7C34">
              <w:rPr>
                <w:rFonts w:ascii="Times New Roman" w:eastAsia="Times New Roman" w:hAnsi="Times New Roman"/>
                <w:sz w:val="24"/>
                <w:szCs w:val="24"/>
              </w:rPr>
              <w:t>QR-кода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раздел «Самообследование» для закрепления полученной информации.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51" w:rsidRPr="00DC0FD1" w:rsidRDefault="00FF0051" w:rsidP="000F61F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Региональн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ые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отделени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я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ВОД «Волонтеры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-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медики», местные отделения ВОД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«Волонтеры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-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медики»</w:t>
            </w:r>
          </w:p>
        </w:tc>
      </w:tr>
      <w:tr w:rsidR="00FF0051" w:rsidTr="00B73B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51" w:rsidRDefault="003664E9" w:rsidP="0038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3851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51" w:rsidRDefault="003E6E23" w:rsidP="000F61F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И</w:t>
            </w:r>
            <w:r w:rsidR="00E90D2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нтервью</w:t>
            </w:r>
            <w:r w:rsidR="00FF0051" w:rsidRPr="00927E1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со специалистами-онкологами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, онкопсихологами,</w:t>
            </w:r>
            <w:r w:rsidR="007A7F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терапевтами,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онкологическими пациентами с успешной практикой лечения заболевания</w:t>
            </w:r>
          </w:p>
          <w:p w:rsidR="003E6E23" w:rsidRDefault="003E6E23" w:rsidP="003E6E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F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Площадка проведения: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61142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образовательные организации средне-специального и высшего образования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 государственные и коммерческие предприятия; ЛПУ;</w:t>
            </w:r>
            <w:r w:rsidRPr="008611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001AF">
              <w:rPr>
                <w:rFonts w:ascii="Times New Roman" w:eastAsia="Times New Roman" w:hAnsi="Times New Roman"/>
                <w:sz w:val="24"/>
                <w:szCs w:val="24"/>
              </w:rPr>
              <w:t>платформы для проведения вебинаров; платформы для удаленной конференцсвязи: Zoom, Skype; социальные сети: Instagram, Вконтакте.</w:t>
            </w:r>
          </w:p>
          <w:p w:rsidR="002321CE" w:rsidRDefault="002321CE" w:rsidP="002321C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B007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Предпочтительная целевая аудитория:</w:t>
            </w:r>
            <w:r w:rsidRPr="008B00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лица старше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  <w:r w:rsidRPr="008B00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лет, </w:t>
            </w:r>
            <w:r w:rsidRPr="008B007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являющиеся представителями трудовых коллективов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студенты вузов и ссузов,</w:t>
            </w:r>
            <w:r w:rsidRPr="008B00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«серебряные добровольцы», пациенты медицинских организаций.</w:t>
            </w:r>
          </w:p>
          <w:p w:rsidR="002321CE" w:rsidRPr="002321CE" w:rsidRDefault="002321CE" w:rsidP="003E6E2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B00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Продолжительность мероприятия: </w:t>
            </w:r>
            <w:r w:rsidRPr="008B00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40</w:t>
            </w:r>
            <w:r w:rsidRPr="008B00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минут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</w:p>
          <w:p w:rsidR="00FF0051" w:rsidRPr="00270BDC" w:rsidRDefault="002321CE" w:rsidP="000F61F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21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Описание: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 w:rsidR="00FF0051" w:rsidRPr="00927E17">
              <w:rPr>
                <w:rFonts w:ascii="Times New Roman" w:eastAsia="Times New Roman" w:hAnsi="Times New Roman"/>
                <w:sz w:val="24"/>
                <w:szCs w:val="24"/>
              </w:rPr>
              <w:t>амостоятельная организация региональным отделением ВОД «Волонтеры-медики» мероприятий согласно «Инструкции по проведению онлайн-мероприятий в сфере медицинского добровольчества»</w:t>
            </w:r>
            <w:r w:rsidR="00FF0051">
              <w:rPr>
                <w:rFonts w:ascii="Times New Roman" w:eastAsia="Times New Roman" w:hAnsi="Times New Roman"/>
                <w:sz w:val="24"/>
                <w:szCs w:val="24"/>
              </w:rPr>
              <w:t xml:space="preserve"> на темы: </w:t>
            </w:r>
            <w:r w:rsidR="00FF0051" w:rsidRPr="00270B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современные методы диагностики, лечения и профилактики онкологических заболеваний, онкопсихология</w:t>
            </w:r>
            <w:r w:rsidR="007A7F23" w:rsidRPr="00270B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диспансеризация</w:t>
            </w:r>
            <w:r w:rsidR="00FF0051" w:rsidRPr="00270B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F0051" w:rsidRDefault="00FF0051" w:rsidP="000F61F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1C1D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конце мероприятия участники посредством считывания </w:t>
            </w:r>
            <w:r w:rsidRPr="00BE1C1D">
              <w:rPr>
                <w:rFonts w:ascii="Times New Roman" w:eastAsia="Times New Roman" w:hAnsi="Times New Roman"/>
                <w:sz w:val="24"/>
                <w:szCs w:val="24"/>
              </w:rPr>
              <w:t>QR-кодов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E1C1D">
              <w:rPr>
                <w:rFonts w:ascii="Times New Roman" w:eastAsia="Times New Roman" w:hAnsi="Times New Roman"/>
                <w:sz w:val="24"/>
                <w:szCs w:val="24"/>
              </w:rPr>
              <w:t xml:space="preserve">проходят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тестирование на риск развития онкологических заболеваний в соответствии с тематикой. Тестирования доступны на портале: </w:t>
            </w:r>
            <w:hyperlink r:id="rId10" w:history="1">
              <w:r w:rsidRPr="00BE1C1D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https://onco-life.ru/</w:t>
              </w:r>
            </w:hyperlink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F0051" w:rsidRPr="00927E17" w:rsidRDefault="00FF0051" w:rsidP="000F61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Та</w:t>
            </w:r>
            <w:r w:rsidR="003C6A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кже для максимального вовлечения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аудитории в мероприяти</w:t>
            </w:r>
            <w:r w:rsidR="003E6E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предлагается использование портала: </w:t>
            </w:r>
            <w:hyperlink r:id="rId11" w:history="1">
              <w:r w:rsidRPr="002D384E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https://www.menti.com/</w:t>
              </w:r>
            </w:hyperlink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93A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 целью выстраивания работы в интерактивном формате.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51" w:rsidRPr="00927E17" w:rsidRDefault="00FF0051" w:rsidP="000F61F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lastRenderedPageBreak/>
              <w:t>Региональн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ы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е отделени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я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ВОД «Волонтеры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-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медики», местные отделения ВОД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«Волонтеры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-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медики»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, специалисты региональных онкологических служб</w:t>
            </w:r>
          </w:p>
        </w:tc>
      </w:tr>
      <w:tr w:rsidR="00FF0051" w:rsidTr="00B73B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51" w:rsidRDefault="003664E9" w:rsidP="0038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6</w:t>
            </w:r>
            <w:r w:rsidR="003851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51" w:rsidRDefault="00FF0051" w:rsidP="000F61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8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Помощь в проведении скрининговых обследований и консультационных столов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F0051" w:rsidRPr="004C7286" w:rsidRDefault="00FF0051" w:rsidP="000F61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Площадка проведения: </w:t>
            </w:r>
            <w:r w:rsidRPr="004C7286">
              <w:rPr>
                <w:rFonts w:ascii="Times New Roman" w:eastAsia="Times New Roman" w:hAnsi="Times New Roman"/>
                <w:sz w:val="24"/>
                <w:szCs w:val="24"/>
              </w:rPr>
              <w:t xml:space="preserve">по согласованию с </w:t>
            </w:r>
            <w:r w:rsidR="002321CE"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региональными </w:t>
            </w:r>
            <w:r w:rsidRPr="004C7286">
              <w:rPr>
                <w:rFonts w:ascii="Times New Roman" w:eastAsia="Times New Roman" w:hAnsi="Times New Roman"/>
                <w:sz w:val="24"/>
                <w:szCs w:val="24"/>
              </w:rPr>
              <w:t>партнерами акции.</w:t>
            </w:r>
          </w:p>
          <w:p w:rsidR="00FF0051" w:rsidRPr="004C7286" w:rsidRDefault="00FF0051" w:rsidP="000F61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2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Предпочтительная целевая аудитория:</w:t>
            </w:r>
            <w:r w:rsidRPr="004C7286">
              <w:rPr>
                <w:rFonts w:ascii="Times New Roman" w:eastAsia="Times New Roman" w:hAnsi="Times New Roman"/>
                <w:sz w:val="24"/>
                <w:szCs w:val="24"/>
              </w:rPr>
              <w:t xml:space="preserve"> в зависимости от вида</w:t>
            </w:r>
            <w:r w:rsidR="002321CE">
              <w:rPr>
                <w:rFonts w:ascii="Times New Roman" w:eastAsia="Times New Roman" w:hAnsi="Times New Roman"/>
                <w:sz w:val="24"/>
                <w:szCs w:val="24"/>
              </w:rPr>
              <w:t xml:space="preserve"> предлагаемых</w:t>
            </w:r>
            <w:r w:rsidRPr="004C7286">
              <w:rPr>
                <w:rFonts w:ascii="Times New Roman" w:eastAsia="Times New Roman" w:hAnsi="Times New Roman"/>
                <w:sz w:val="24"/>
                <w:szCs w:val="24"/>
              </w:rPr>
              <w:t xml:space="preserve"> скрининговых обследований.</w:t>
            </w:r>
          </w:p>
          <w:p w:rsidR="00FF0051" w:rsidRDefault="00FF0051" w:rsidP="000F61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Продолжительность мероприятия</w:t>
            </w:r>
            <w:r w:rsidRPr="004C72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4C7286">
              <w:rPr>
                <w:rFonts w:ascii="Times New Roman" w:eastAsia="Times New Roman" w:hAnsi="Times New Roman"/>
                <w:sz w:val="24"/>
                <w:szCs w:val="24"/>
              </w:rPr>
              <w:t xml:space="preserve"> по согласованию с</w:t>
            </w:r>
            <w:r w:rsidR="002321CE">
              <w:rPr>
                <w:rFonts w:ascii="Times New Roman" w:eastAsia="Times New Roman" w:hAnsi="Times New Roman"/>
                <w:sz w:val="24"/>
                <w:szCs w:val="24"/>
              </w:rPr>
              <w:t xml:space="preserve"> региональными</w:t>
            </w:r>
            <w:r w:rsidRPr="004C7286">
              <w:rPr>
                <w:rFonts w:ascii="Times New Roman" w:eastAsia="Times New Roman" w:hAnsi="Times New Roman"/>
                <w:sz w:val="24"/>
                <w:szCs w:val="24"/>
              </w:rPr>
              <w:t xml:space="preserve"> партнерами акции.</w:t>
            </w:r>
          </w:p>
          <w:p w:rsidR="00FF0051" w:rsidRDefault="002321CE" w:rsidP="000F61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1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Описание: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r w:rsidR="00FF0051">
              <w:rPr>
                <w:rFonts w:ascii="Times New Roman" w:eastAsia="Times New Roman" w:hAnsi="Times New Roman"/>
                <w:sz w:val="24"/>
                <w:szCs w:val="24"/>
              </w:rPr>
              <w:t>анный формат согласуется в индивидуальном порядке с партнерами акции со стороны медицинского сообщества (РОИВ в сфере охраны здоровья, главные внештатные специалисты, онкологические диспансеры</w:t>
            </w:r>
            <w:r w:rsidR="00AC577D">
              <w:rPr>
                <w:rFonts w:ascii="Times New Roman" w:eastAsia="Times New Roman" w:hAnsi="Times New Roman"/>
                <w:sz w:val="24"/>
                <w:szCs w:val="24"/>
              </w:rPr>
              <w:t>, центры медицинской профилактики и общественного здоровья</w:t>
            </w:r>
            <w:r w:rsidR="00FF0051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FF0051" w:rsidRPr="00B972B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 учетом эпидемиологической обстановк</w:t>
            </w:r>
            <w:r w:rsidR="00FF00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="00FF0051" w:rsidRPr="00B972B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в регионе.</w:t>
            </w:r>
            <w:r w:rsidR="00FF0051">
              <w:rPr>
                <w:rFonts w:ascii="Times New Roman" w:eastAsia="Times New Roman" w:hAnsi="Times New Roman"/>
                <w:sz w:val="24"/>
                <w:szCs w:val="24"/>
              </w:rPr>
              <w:t xml:space="preserve"> В рамках проведения консультационных столов волонтеры могут информировать население об онкологических заболеваниях, вести просветительские беседы.</w:t>
            </w:r>
          </w:p>
          <w:p w:rsidR="00FF0051" w:rsidRPr="004C7286" w:rsidRDefault="00FF0051" w:rsidP="000F61FE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7467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При проведении мероприятия всем участниками предлагается пройти анкетирование (посредством считывания </w:t>
            </w:r>
            <w:r w:rsidRPr="008746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/>
              </w:rPr>
              <w:t>QR</w:t>
            </w:r>
            <w:r w:rsidRPr="0087467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-код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ов</w:t>
            </w:r>
            <w:r w:rsidRPr="0087467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или при использовании печатной версии анкеты).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51" w:rsidRPr="00DC0FD1" w:rsidRDefault="00FF0051" w:rsidP="000F61F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Региональн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ы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е отделени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я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ВОД «Волонтеры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-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медики», местные отделения ВОД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«Волонтеры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-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медики»</w:t>
            </w:r>
            <w:r w:rsidR="003E6E23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, специалисты региональных онкологических служб</w:t>
            </w:r>
          </w:p>
        </w:tc>
      </w:tr>
      <w:tr w:rsidR="00FF0051" w:rsidTr="00B73B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51" w:rsidRDefault="003664E9" w:rsidP="0038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3851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51" w:rsidRPr="00BC44AC" w:rsidRDefault="00FF0051" w:rsidP="000F61F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4A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Информационн</w:t>
            </w:r>
            <w:r w:rsidR="00433048" w:rsidRPr="00BC44A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 - коммуникационная</w:t>
            </w:r>
            <w:r w:rsidRPr="00BC44A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кампания в социальных сетях</w:t>
            </w:r>
          </w:p>
          <w:p w:rsidR="00433048" w:rsidRPr="00BC44AC" w:rsidRDefault="00433048" w:rsidP="000F61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A3E">
              <w:rPr>
                <w:rFonts w:ascii="Times New Roman" w:eastAsia="Times New Roman" w:hAnsi="Times New Roman"/>
                <w:b/>
                <w:sz w:val="24"/>
                <w:szCs w:val="24"/>
              </w:rPr>
              <w:t>Цель:</w:t>
            </w:r>
            <w:r w:rsidRPr="00BC44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C44AC" w:rsidRPr="00BC44AC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уровня информированности взрослого населения страны о причинах развития онкологических </w:t>
            </w:r>
            <w:r w:rsidR="00BC44AC" w:rsidRPr="00BC44A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заболеваний, их профилактике, своевременной диагностике и основах лечения.</w:t>
            </w:r>
          </w:p>
          <w:p w:rsidR="00433048" w:rsidRPr="003C6A3E" w:rsidRDefault="00433048" w:rsidP="000F61F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6A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433048" w:rsidRPr="00BC44AC" w:rsidRDefault="00433048" w:rsidP="00433048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4AC">
              <w:rPr>
                <w:rFonts w:ascii="Times New Roman" w:eastAsia="Times New Roman" w:hAnsi="Times New Roman"/>
                <w:sz w:val="24"/>
                <w:szCs w:val="24"/>
              </w:rPr>
              <w:t xml:space="preserve">Освещение мероприятий в рамках Акции региональных отделений ВОД «Волонтеры-медики»; </w:t>
            </w:r>
          </w:p>
          <w:p w:rsidR="00433048" w:rsidRPr="00BC44AC" w:rsidRDefault="00433048" w:rsidP="00433048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4AC">
              <w:rPr>
                <w:rFonts w:ascii="Times New Roman" w:eastAsia="Times New Roman" w:hAnsi="Times New Roman"/>
                <w:sz w:val="24"/>
                <w:szCs w:val="24"/>
              </w:rPr>
              <w:t xml:space="preserve">Привлечение населения к прохождению диспансеризации, как основы профилактики и раннего выявления онкологических заболеваний; </w:t>
            </w:r>
          </w:p>
          <w:p w:rsidR="00FF0051" w:rsidRPr="003C6A3E" w:rsidRDefault="00433048" w:rsidP="000F61FE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4AC">
              <w:rPr>
                <w:rFonts w:ascii="Times New Roman" w:eastAsia="Times New Roman" w:hAnsi="Times New Roman"/>
                <w:sz w:val="24"/>
                <w:szCs w:val="24"/>
              </w:rPr>
              <w:t>Освещение деятельности Н. Н. Блохина к 110-летию.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51" w:rsidRPr="00DC0FD1" w:rsidRDefault="00FF0051" w:rsidP="000F61F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lastRenderedPageBreak/>
              <w:t>Региональн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ые 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отделени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я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ВОД «Волонтеры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-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медики», местные отделения 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lastRenderedPageBreak/>
              <w:t>ВОД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«Волонтеры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-</w:t>
            </w:r>
            <w:r w:rsidRPr="0018286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медики»</w:t>
            </w:r>
          </w:p>
        </w:tc>
      </w:tr>
    </w:tbl>
    <w:p w:rsidR="00B26B46" w:rsidRDefault="00B26B46" w:rsidP="00B26B46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6B46" w:rsidRPr="00543AC9" w:rsidRDefault="00B26B46" w:rsidP="00B26B4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Ответственный организатор: </w:t>
      </w:r>
      <w:r>
        <w:rPr>
          <w:rFonts w:ascii="Times New Roman" w:eastAsia="Times New Roman" w:hAnsi="Times New Roman"/>
          <w:sz w:val="24"/>
          <w:szCs w:val="24"/>
        </w:rPr>
        <w:t>Федеральный координатор направления «Санитарно-профилактическое просвещение» ВОД «Волонтеры-медики», Мирошникова Мария Олеговна, тел.: </w:t>
      </w:r>
      <w:hyperlink r:id="rId12" w:history="1">
        <w:r w:rsidR="00244C8F" w:rsidRPr="00695770">
          <w:rPr>
            <w:rStyle w:val="a3"/>
            <w:rFonts w:ascii="Times New Roman" w:eastAsia="Times New Roman" w:hAnsi="Times New Roman"/>
            <w:sz w:val="24"/>
            <w:szCs w:val="24"/>
          </w:rPr>
          <w:t>+7 (495) 796-03-06 (доб. 221)</w:t>
        </w:r>
      </w:hyperlink>
      <w:r>
        <w:rPr>
          <w:rFonts w:ascii="Times New Roman" w:eastAsia="Times New Roman" w:hAnsi="Times New Roman"/>
          <w:sz w:val="24"/>
          <w:szCs w:val="24"/>
        </w:rPr>
        <w:t>,</w:t>
      </w:r>
      <w:r w:rsidRPr="001645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эл.почта:</w:t>
      </w:r>
      <w:r w:rsidRPr="00164596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3" w:history="1">
        <w:r w:rsidRPr="00C302BD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miroshnikova</w:t>
        </w:r>
        <w:r w:rsidRPr="00C302BD">
          <w:rPr>
            <w:rStyle w:val="a3"/>
            <w:rFonts w:ascii="Times New Roman" w:eastAsia="Times New Roman" w:hAnsi="Times New Roman"/>
            <w:sz w:val="24"/>
            <w:szCs w:val="24"/>
          </w:rPr>
          <w:t>@volmedic.com</w:t>
        </w:r>
      </w:hyperlink>
      <w:r>
        <w:rPr>
          <w:rFonts w:ascii="Times New Roman" w:eastAsia="Times New Roman" w:hAnsi="Times New Roman"/>
          <w:sz w:val="24"/>
          <w:szCs w:val="24"/>
        </w:rPr>
        <w:t>,</w:t>
      </w:r>
      <w:r w:rsidRPr="00164596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4" w:history="1">
        <w:r w:rsidRPr="00C302BD">
          <w:rPr>
            <w:rStyle w:val="a3"/>
            <w:rFonts w:ascii="Times New Roman" w:eastAsia="Times New Roman" w:hAnsi="Times New Roman"/>
            <w:sz w:val="24"/>
            <w:szCs w:val="24"/>
          </w:rPr>
          <w:t>sanprof@volmedic.com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8055A0" w:rsidRPr="00710496" w:rsidRDefault="008055A0" w:rsidP="008055A0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710496">
        <w:rPr>
          <w:rFonts w:ascii="Times New Roman" w:eastAsia="Times New Roman" w:hAnsi="Times New Roman"/>
          <w:sz w:val="24"/>
          <w:szCs w:val="24"/>
          <w:u w:val="single"/>
        </w:rPr>
        <w:t xml:space="preserve">По итогам проведения Акции </w:t>
      </w:r>
      <w:r w:rsidRPr="00710496">
        <w:rPr>
          <w:rFonts w:ascii="Times New Roman" w:eastAsia="Times New Roman" w:hAnsi="Times New Roman"/>
          <w:b/>
          <w:sz w:val="24"/>
          <w:szCs w:val="24"/>
          <w:u w:val="single"/>
        </w:rPr>
        <w:t>фото- и видеоматериалы</w:t>
      </w:r>
      <w:r w:rsidRPr="00710496">
        <w:rPr>
          <w:rFonts w:ascii="Times New Roman" w:eastAsia="Times New Roman" w:hAnsi="Times New Roman"/>
          <w:sz w:val="24"/>
          <w:szCs w:val="24"/>
          <w:u w:val="single"/>
        </w:rPr>
        <w:t xml:space="preserve"> направлять на эл. адрес </w:t>
      </w:r>
      <w:hyperlink r:id="rId15">
        <w:r w:rsidRPr="00710496">
          <w:rPr>
            <w:rFonts w:ascii="Times New Roman" w:eastAsia="Times New Roman" w:hAnsi="Times New Roman"/>
            <w:b/>
            <w:color w:val="0563C1"/>
            <w:sz w:val="24"/>
            <w:szCs w:val="24"/>
            <w:u w:val="single"/>
          </w:rPr>
          <w:t>akcii@volmedic.com</w:t>
        </w:r>
      </w:hyperlink>
      <w:r w:rsidRPr="00710496">
        <w:rPr>
          <w:rFonts w:ascii="Times New Roman" w:eastAsia="Times New Roman" w:hAnsi="Times New Roman"/>
          <w:sz w:val="24"/>
          <w:szCs w:val="24"/>
          <w:u w:val="single"/>
        </w:rPr>
        <w:t xml:space="preserve"> с темой письма</w:t>
      </w:r>
    </w:p>
    <w:p w:rsidR="008055A0" w:rsidRPr="00710496" w:rsidRDefault="008055A0" w:rsidP="008055A0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710496">
        <w:rPr>
          <w:rFonts w:ascii="Times New Roman" w:eastAsia="Times New Roman" w:hAnsi="Times New Roman"/>
          <w:sz w:val="24"/>
          <w:szCs w:val="24"/>
          <w:u w:val="single"/>
        </w:rPr>
        <w:t>«</w:t>
      </w:r>
      <w:proofErr w:type="spellStart"/>
      <w:r w:rsidR="00710496">
        <w:rPr>
          <w:rFonts w:ascii="Times New Roman" w:eastAsia="Times New Roman" w:hAnsi="Times New Roman"/>
          <w:sz w:val="24"/>
          <w:szCs w:val="24"/>
          <w:u w:val="single"/>
        </w:rPr>
        <w:t>РакБоитсяСмелых</w:t>
      </w:r>
      <w:proofErr w:type="spellEnd"/>
      <w:r w:rsidRPr="00710496">
        <w:rPr>
          <w:rFonts w:ascii="Times New Roman" w:eastAsia="Times New Roman" w:hAnsi="Times New Roman"/>
          <w:sz w:val="24"/>
          <w:szCs w:val="24"/>
          <w:u w:val="single"/>
        </w:rPr>
        <w:t xml:space="preserve"> 2022»</w:t>
      </w:r>
    </w:p>
    <w:p w:rsidR="008055A0" w:rsidRPr="00710496" w:rsidRDefault="008055A0" w:rsidP="008055A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0496">
        <w:rPr>
          <w:rFonts w:ascii="Times New Roman" w:eastAsia="Times New Roman" w:hAnsi="Times New Roman"/>
          <w:b/>
          <w:sz w:val="24"/>
          <w:szCs w:val="24"/>
        </w:rPr>
        <w:t>Хештеги Акции</w:t>
      </w:r>
    </w:p>
    <w:p w:rsidR="008055A0" w:rsidRPr="008055A0" w:rsidRDefault="008055A0" w:rsidP="008055A0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1fob9te" w:colFirst="0" w:colLast="0"/>
      <w:bookmarkEnd w:id="0"/>
      <w:r w:rsidRPr="00710496">
        <w:rPr>
          <w:rFonts w:ascii="Times New Roman" w:eastAsia="Times New Roman" w:hAnsi="Times New Roman"/>
          <w:b/>
          <w:i/>
          <w:sz w:val="24"/>
          <w:szCs w:val="24"/>
          <w:u w:val="single"/>
        </w:rPr>
        <w:t>#</w:t>
      </w:r>
      <w:proofErr w:type="spellStart"/>
      <w:r w:rsidR="003C6A3E">
        <w:rPr>
          <w:rFonts w:ascii="Times New Roman" w:eastAsia="Times New Roman" w:hAnsi="Times New Roman"/>
          <w:b/>
          <w:i/>
          <w:sz w:val="24"/>
          <w:szCs w:val="24"/>
          <w:u w:val="single"/>
        </w:rPr>
        <w:t>РакБоитсяСмелых</w:t>
      </w:r>
      <w:proofErr w:type="spellEnd"/>
      <w:r w:rsidR="003C6A3E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="003C6A3E" w:rsidRPr="003C6A3E">
        <w:rPr>
          <w:rFonts w:ascii="Times New Roman" w:eastAsia="Times New Roman" w:hAnsi="Times New Roman"/>
          <w:b/>
          <w:i/>
          <w:sz w:val="24"/>
          <w:szCs w:val="24"/>
          <w:u w:val="single"/>
        </w:rPr>
        <w:t>#</w:t>
      </w:r>
      <w:r w:rsidR="003C6A3E">
        <w:rPr>
          <w:rFonts w:ascii="Times New Roman" w:eastAsia="Times New Roman" w:hAnsi="Times New Roman"/>
          <w:b/>
          <w:i/>
          <w:sz w:val="24"/>
          <w:szCs w:val="24"/>
          <w:u w:val="single"/>
        </w:rPr>
        <w:t>РБС</w:t>
      </w:r>
      <w:r w:rsidRPr="00710496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#</w:t>
      </w:r>
      <w:proofErr w:type="spellStart"/>
      <w:r w:rsidRPr="00710496">
        <w:rPr>
          <w:rFonts w:ascii="Times New Roman" w:eastAsia="Times New Roman" w:hAnsi="Times New Roman"/>
          <w:b/>
          <w:i/>
          <w:sz w:val="24"/>
          <w:szCs w:val="24"/>
          <w:u w:val="single"/>
        </w:rPr>
        <w:t>ВолонтерыМедики</w:t>
      </w:r>
      <w:proofErr w:type="spellEnd"/>
      <w:r w:rsidRPr="00710496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#</w:t>
      </w:r>
      <w:proofErr w:type="spellStart"/>
      <w:r w:rsidRPr="00710496">
        <w:rPr>
          <w:rFonts w:ascii="Times New Roman" w:eastAsia="Times New Roman" w:hAnsi="Times New Roman"/>
          <w:b/>
          <w:i/>
          <w:sz w:val="24"/>
          <w:szCs w:val="24"/>
          <w:u w:val="single"/>
        </w:rPr>
        <w:t>командаСанПроф</w:t>
      </w:r>
      <w:proofErr w:type="spellEnd"/>
      <w:r w:rsidRPr="00710496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#</w:t>
      </w:r>
      <w:proofErr w:type="spellStart"/>
      <w:r w:rsidRPr="00710496">
        <w:rPr>
          <w:rFonts w:ascii="Times New Roman" w:eastAsia="Times New Roman" w:hAnsi="Times New Roman"/>
          <w:b/>
          <w:i/>
          <w:sz w:val="24"/>
          <w:szCs w:val="24"/>
          <w:u w:val="single"/>
        </w:rPr>
        <w:t>НМИЦонкологии</w:t>
      </w:r>
      <w:proofErr w:type="spellEnd"/>
    </w:p>
    <w:p w:rsidR="00E642B9" w:rsidRDefault="00E642B9">
      <w:pPr>
        <w:rPr>
          <w:rFonts w:ascii="Times New Roman" w:eastAsia="Times New Roman" w:hAnsi="Times New Roman"/>
          <w:b/>
          <w:sz w:val="24"/>
          <w:szCs w:val="24"/>
        </w:rPr>
      </w:pPr>
    </w:p>
    <w:sectPr w:rsidR="00E642B9" w:rsidSect="00C7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31C" w:rsidRDefault="005B331C" w:rsidP="00827ABD">
      <w:pPr>
        <w:spacing w:after="0" w:line="240" w:lineRule="auto"/>
      </w:pPr>
      <w:r>
        <w:separator/>
      </w:r>
    </w:p>
  </w:endnote>
  <w:endnote w:type="continuationSeparator" w:id="0">
    <w:p w:rsidR="005B331C" w:rsidRDefault="005B331C" w:rsidP="0082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31C" w:rsidRDefault="005B331C" w:rsidP="00827ABD">
      <w:pPr>
        <w:spacing w:after="0" w:line="240" w:lineRule="auto"/>
      </w:pPr>
      <w:r>
        <w:separator/>
      </w:r>
    </w:p>
  </w:footnote>
  <w:footnote w:type="continuationSeparator" w:id="0">
    <w:p w:rsidR="005B331C" w:rsidRDefault="005B331C" w:rsidP="00827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387"/>
    <w:multiLevelType w:val="hybridMultilevel"/>
    <w:tmpl w:val="70F02FB0"/>
    <w:lvl w:ilvl="0" w:tplc="C472E68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C472E68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674AF"/>
    <w:multiLevelType w:val="hybridMultilevel"/>
    <w:tmpl w:val="78363BC2"/>
    <w:lvl w:ilvl="0" w:tplc="98BAA08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534EEA"/>
    <w:multiLevelType w:val="hybridMultilevel"/>
    <w:tmpl w:val="69DA53E0"/>
    <w:lvl w:ilvl="0" w:tplc="B156A2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428EF"/>
    <w:multiLevelType w:val="hybridMultilevel"/>
    <w:tmpl w:val="0E5C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96DBB"/>
    <w:multiLevelType w:val="hybridMultilevel"/>
    <w:tmpl w:val="6C686C20"/>
    <w:lvl w:ilvl="0" w:tplc="EA345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C04D1"/>
    <w:multiLevelType w:val="hybridMultilevel"/>
    <w:tmpl w:val="CD70B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DC734B"/>
    <w:multiLevelType w:val="hybridMultilevel"/>
    <w:tmpl w:val="ED068C08"/>
    <w:lvl w:ilvl="0" w:tplc="B638EFB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8371F0"/>
    <w:multiLevelType w:val="multilevel"/>
    <w:tmpl w:val="C5CA4E1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A410B"/>
    <w:multiLevelType w:val="hybridMultilevel"/>
    <w:tmpl w:val="4C66760C"/>
    <w:lvl w:ilvl="0" w:tplc="C472E68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353770"/>
    <w:multiLevelType w:val="hybridMultilevel"/>
    <w:tmpl w:val="2132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30152"/>
    <w:multiLevelType w:val="hybridMultilevel"/>
    <w:tmpl w:val="B1860C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D01D3"/>
    <w:multiLevelType w:val="hybridMultilevel"/>
    <w:tmpl w:val="85209F8E"/>
    <w:lvl w:ilvl="0" w:tplc="E04A342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194"/>
    <w:rsid w:val="00055191"/>
    <w:rsid w:val="00074E16"/>
    <w:rsid w:val="00077D11"/>
    <w:rsid w:val="000A31A2"/>
    <w:rsid w:val="000C3DAD"/>
    <w:rsid w:val="000E3FD6"/>
    <w:rsid w:val="000E57AE"/>
    <w:rsid w:val="0010694F"/>
    <w:rsid w:val="001149B8"/>
    <w:rsid w:val="00135707"/>
    <w:rsid w:val="00145720"/>
    <w:rsid w:val="001668A3"/>
    <w:rsid w:val="001D5885"/>
    <w:rsid w:val="001F2297"/>
    <w:rsid w:val="00210713"/>
    <w:rsid w:val="0021293B"/>
    <w:rsid w:val="00212E84"/>
    <w:rsid w:val="002321CE"/>
    <w:rsid w:val="00244C8F"/>
    <w:rsid w:val="00267AB6"/>
    <w:rsid w:val="00270BDC"/>
    <w:rsid w:val="00277C4F"/>
    <w:rsid w:val="002B1B56"/>
    <w:rsid w:val="002C6553"/>
    <w:rsid w:val="002D0B26"/>
    <w:rsid w:val="002F1FD0"/>
    <w:rsid w:val="00320CB3"/>
    <w:rsid w:val="00343B27"/>
    <w:rsid w:val="003664E9"/>
    <w:rsid w:val="0038519B"/>
    <w:rsid w:val="003C673B"/>
    <w:rsid w:val="003C6A3E"/>
    <w:rsid w:val="003D16B7"/>
    <w:rsid w:val="003E6ACA"/>
    <w:rsid w:val="003E6E23"/>
    <w:rsid w:val="004014A1"/>
    <w:rsid w:val="00433048"/>
    <w:rsid w:val="004372A9"/>
    <w:rsid w:val="00446C58"/>
    <w:rsid w:val="00501FC4"/>
    <w:rsid w:val="005457A0"/>
    <w:rsid w:val="00553EAC"/>
    <w:rsid w:val="0057321B"/>
    <w:rsid w:val="0057421F"/>
    <w:rsid w:val="005830D3"/>
    <w:rsid w:val="005B331C"/>
    <w:rsid w:val="006077D4"/>
    <w:rsid w:val="00642531"/>
    <w:rsid w:val="00657E93"/>
    <w:rsid w:val="00664C84"/>
    <w:rsid w:val="00685499"/>
    <w:rsid w:val="00690AB6"/>
    <w:rsid w:val="00693AF1"/>
    <w:rsid w:val="00700D7A"/>
    <w:rsid w:val="00710496"/>
    <w:rsid w:val="00760F5D"/>
    <w:rsid w:val="007A7F23"/>
    <w:rsid w:val="007B04B5"/>
    <w:rsid w:val="007F789F"/>
    <w:rsid w:val="008055A0"/>
    <w:rsid w:val="00827ABD"/>
    <w:rsid w:val="00837599"/>
    <w:rsid w:val="00847CA5"/>
    <w:rsid w:val="008522AD"/>
    <w:rsid w:val="00861142"/>
    <w:rsid w:val="00882567"/>
    <w:rsid w:val="008A5E87"/>
    <w:rsid w:val="008D4616"/>
    <w:rsid w:val="0096704C"/>
    <w:rsid w:val="00970610"/>
    <w:rsid w:val="00980C4B"/>
    <w:rsid w:val="009B5603"/>
    <w:rsid w:val="009D3D39"/>
    <w:rsid w:val="009D7E53"/>
    <w:rsid w:val="00A141B8"/>
    <w:rsid w:val="00A22EC0"/>
    <w:rsid w:val="00A57A26"/>
    <w:rsid w:val="00A84A97"/>
    <w:rsid w:val="00AC577D"/>
    <w:rsid w:val="00B26B46"/>
    <w:rsid w:val="00B3532C"/>
    <w:rsid w:val="00B72DBE"/>
    <w:rsid w:val="00B73BC1"/>
    <w:rsid w:val="00B827CF"/>
    <w:rsid w:val="00B94615"/>
    <w:rsid w:val="00BB3698"/>
    <w:rsid w:val="00BC44AC"/>
    <w:rsid w:val="00BF03A4"/>
    <w:rsid w:val="00C2215B"/>
    <w:rsid w:val="00C550D5"/>
    <w:rsid w:val="00C76B13"/>
    <w:rsid w:val="00C76EBB"/>
    <w:rsid w:val="00C805F1"/>
    <w:rsid w:val="00C96B4E"/>
    <w:rsid w:val="00CB2A33"/>
    <w:rsid w:val="00D01194"/>
    <w:rsid w:val="00D3704F"/>
    <w:rsid w:val="00D534AA"/>
    <w:rsid w:val="00D75CBC"/>
    <w:rsid w:val="00D842CC"/>
    <w:rsid w:val="00DA4D0F"/>
    <w:rsid w:val="00DD3718"/>
    <w:rsid w:val="00E043A7"/>
    <w:rsid w:val="00E21945"/>
    <w:rsid w:val="00E2474D"/>
    <w:rsid w:val="00E34673"/>
    <w:rsid w:val="00E42304"/>
    <w:rsid w:val="00E642B9"/>
    <w:rsid w:val="00E85DE9"/>
    <w:rsid w:val="00E90D20"/>
    <w:rsid w:val="00E91EE3"/>
    <w:rsid w:val="00ED3516"/>
    <w:rsid w:val="00F061DB"/>
    <w:rsid w:val="00F41AE9"/>
    <w:rsid w:val="00FA082A"/>
    <w:rsid w:val="00FD5521"/>
    <w:rsid w:val="00FF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005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72A9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semiHidden/>
    <w:unhideWhenUsed/>
    <w:rsid w:val="0082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7AB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2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7ABD"/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F41AE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570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3E6ACA"/>
    <w:pPr>
      <w:ind w:left="720"/>
      <w:contextualSpacing/>
    </w:pPr>
  </w:style>
  <w:style w:type="table" w:styleId="aa">
    <w:name w:val="Table Grid"/>
    <w:basedOn w:val="a1"/>
    <w:uiPriority w:val="39"/>
    <w:rsid w:val="00FA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005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72A9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semiHidden/>
    <w:unhideWhenUsed/>
    <w:rsid w:val="0082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7AB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2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7ABD"/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F41AE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570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3E6ACA"/>
    <w:pPr>
      <w:ind w:left="720"/>
      <w:contextualSpacing/>
    </w:pPr>
  </w:style>
  <w:style w:type="table" w:styleId="aa">
    <w:name w:val="Table Grid"/>
    <w:basedOn w:val="a1"/>
    <w:uiPriority w:val="39"/>
    <w:rsid w:val="00FA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92EwFXbK2RR6Pqps9" TargetMode="External"/><Relationship Id="rId13" Type="http://schemas.openxmlformats.org/officeDocument/2006/relationships/hyperlink" Target="mailto:miroshnikova@volmedic.co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onco-life.ru/" TargetMode="External"/><Relationship Id="rId12" Type="http://schemas.openxmlformats.org/officeDocument/2006/relationships/hyperlink" Target="mailto:+7%20(495)%20796-03-06%20(&#1076;&#1086;&#1073;.%20221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nti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kcii@volmedic.com" TargetMode="External"/><Relationship Id="rId10" Type="http://schemas.openxmlformats.org/officeDocument/2006/relationships/hyperlink" Target="https://onco-lif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co-life.ru/" TargetMode="External"/><Relationship Id="rId14" Type="http://schemas.openxmlformats.org/officeDocument/2006/relationships/hyperlink" Target="mailto:sanprof@volmedic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Rakovskaya</dc:creator>
  <cp:lastModifiedBy>husnetdinova</cp:lastModifiedBy>
  <cp:revision>7</cp:revision>
  <cp:lastPrinted>2021-01-14T14:43:00Z</cp:lastPrinted>
  <dcterms:created xsi:type="dcterms:W3CDTF">2022-01-17T08:53:00Z</dcterms:created>
  <dcterms:modified xsi:type="dcterms:W3CDTF">2022-01-31T10:36:00Z</dcterms:modified>
</cp:coreProperties>
</file>