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8F8" w:rsidRDefault="008C18F8" w:rsidP="008C18F8">
      <w:pPr>
        <w:tabs>
          <w:tab w:val="left" w:pos="3735"/>
        </w:tabs>
        <w:spacing w:after="0" w:line="240" w:lineRule="auto"/>
        <w:ind w:right="-143" w:firstLine="595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к письму</w:t>
      </w:r>
    </w:p>
    <w:p w:rsidR="008C18F8" w:rsidRDefault="008C18F8" w:rsidP="008C18F8">
      <w:pPr>
        <w:tabs>
          <w:tab w:val="left" w:pos="3735"/>
        </w:tabs>
        <w:spacing w:after="0" w:line="240" w:lineRule="auto"/>
        <w:ind w:right="-143" w:firstLine="595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Минздрава Чувашии</w:t>
      </w:r>
    </w:p>
    <w:p w:rsidR="008C18F8" w:rsidRDefault="008C18F8" w:rsidP="007F02AE">
      <w:pPr>
        <w:tabs>
          <w:tab w:val="left" w:pos="3735"/>
        </w:tabs>
        <w:spacing w:after="0" w:line="240" w:lineRule="auto"/>
        <w:ind w:right="-143" w:firstLine="595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7F02AE">
        <w:rPr>
          <w:rFonts w:ascii="Times New Roman" w:hAnsi="Times New Roman" w:cs="Times New Roman"/>
          <w:sz w:val="26"/>
          <w:szCs w:val="26"/>
          <w:lang w:val="en-US"/>
        </w:rPr>
        <w:t xml:space="preserve">27.08.2019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7F02AE">
        <w:rPr>
          <w:rFonts w:ascii="Times New Roman" w:hAnsi="Times New Roman" w:cs="Times New Roman"/>
          <w:sz w:val="26"/>
          <w:szCs w:val="26"/>
        </w:rPr>
        <w:t xml:space="preserve"> 03/20-11022</w:t>
      </w:r>
      <w:bookmarkStart w:id="0" w:name="_GoBack"/>
      <w:bookmarkEnd w:id="0"/>
    </w:p>
    <w:p w:rsidR="007F02AE" w:rsidRDefault="007F02AE" w:rsidP="007F02AE">
      <w:pPr>
        <w:tabs>
          <w:tab w:val="left" w:pos="3735"/>
        </w:tabs>
        <w:spacing w:after="0" w:line="240" w:lineRule="auto"/>
        <w:ind w:right="-143" w:firstLine="5954"/>
        <w:jc w:val="both"/>
        <w:rPr>
          <w:rFonts w:ascii="Times New Roman" w:hAnsi="Times New Roman" w:cs="Times New Roman"/>
          <w:sz w:val="26"/>
          <w:szCs w:val="26"/>
        </w:rPr>
      </w:pPr>
    </w:p>
    <w:p w:rsidR="008C18F8" w:rsidRDefault="008C18F8" w:rsidP="008C18F8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</w:t>
      </w:r>
    </w:p>
    <w:p w:rsidR="008C18F8" w:rsidRDefault="008C18F8" w:rsidP="008C18F8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Научно-практической конференции </w:t>
      </w:r>
    </w:p>
    <w:p w:rsidR="008C18F8" w:rsidRDefault="008C18F8" w:rsidP="008C18F8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«Актуальные вопросы современной дерматовенерологии и косметологии»</w:t>
      </w:r>
    </w:p>
    <w:p w:rsidR="008C18F8" w:rsidRDefault="008C18F8" w:rsidP="008C18F8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18F8" w:rsidRDefault="008C18F8" w:rsidP="008C18F8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 сентября 2019 г.</w:t>
      </w:r>
    </w:p>
    <w:p w:rsidR="008C18F8" w:rsidRDefault="008C18F8" w:rsidP="008C18F8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18F8" w:rsidRDefault="008C18F8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Место проведения:</w:t>
      </w:r>
      <w:r>
        <w:rPr>
          <w:rFonts w:ascii="Times New Roman" w:hAnsi="Times New Roman" w:cs="Times New Roman"/>
          <w:sz w:val="26"/>
          <w:szCs w:val="26"/>
        </w:rPr>
        <w:t xml:space="preserve"> конференц-зал АО «Санаторий «Чувашиякурорт»», Чувашская Республика, г. Чебоксары, ул. М. Павлова, д. 29</w:t>
      </w:r>
    </w:p>
    <w:p w:rsidR="008C18F8" w:rsidRDefault="008C18F8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18F8" w:rsidRDefault="008C18F8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9.30-10.00  </w:t>
      </w:r>
    </w:p>
    <w:p w:rsidR="008C18F8" w:rsidRDefault="008C18F8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Регистрация участников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конференции</w:t>
      </w:r>
    </w:p>
    <w:p w:rsidR="008C18F8" w:rsidRDefault="008C18F8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18F8" w:rsidRDefault="008C18F8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10.00-10.15 </w:t>
      </w:r>
    </w:p>
    <w:p w:rsidR="008C18F8" w:rsidRDefault="008C18F8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Приветственное слово участников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конференции </w:t>
      </w:r>
    </w:p>
    <w:p w:rsidR="008C18F8" w:rsidRDefault="008C18F8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18F8" w:rsidRDefault="008C18F8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10.15-10.30</w:t>
      </w:r>
    </w:p>
    <w:p w:rsidR="008C18F8" w:rsidRDefault="008C18F8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«85 лет дерматовенерологической службы Чувашской Республики. Итоги и перспективы развития»</w:t>
      </w:r>
    </w:p>
    <w:p w:rsidR="008C18F8" w:rsidRDefault="008C18F8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Краснова Надежда Васильевна - </w:t>
      </w:r>
      <w:r>
        <w:rPr>
          <w:rFonts w:ascii="Times New Roman" w:hAnsi="Times New Roman" w:cs="Times New Roman"/>
          <w:bCs/>
          <w:sz w:val="26"/>
          <w:szCs w:val="26"/>
        </w:rPr>
        <w:t>главный врач БУ «Республиканский кожно-венерологический диспансер» Минздрава Чувашии, г</w:t>
      </w:r>
      <w:r>
        <w:rPr>
          <w:rFonts w:ascii="Times New Roman" w:hAnsi="Times New Roman" w:cs="Times New Roman"/>
          <w:sz w:val="26"/>
          <w:szCs w:val="26"/>
        </w:rPr>
        <w:t>лавный внештатный специалист по дер</w:t>
      </w:r>
      <w:r w:rsidR="005C37E0">
        <w:rPr>
          <w:rFonts w:ascii="Times New Roman" w:hAnsi="Times New Roman" w:cs="Times New Roman"/>
          <w:sz w:val="26"/>
          <w:szCs w:val="26"/>
        </w:rPr>
        <w:t xml:space="preserve">матовенерологии и косметологии </w:t>
      </w:r>
      <w:r>
        <w:rPr>
          <w:rFonts w:ascii="Times New Roman" w:hAnsi="Times New Roman" w:cs="Times New Roman"/>
          <w:sz w:val="26"/>
          <w:szCs w:val="26"/>
        </w:rPr>
        <w:t xml:space="preserve">Министерства здравоохранения Чувашской Республики      </w:t>
      </w:r>
    </w:p>
    <w:p w:rsidR="008C18F8" w:rsidRDefault="008C18F8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</w:p>
    <w:p w:rsidR="008C18F8" w:rsidRDefault="008C18F8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10.30-10.45  </w:t>
      </w:r>
    </w:p>
    <w:p w:rsidR="008C18F8" w:rsidRDefault="008C18F8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«Роль дополнительного профессионального образования в развитии дерматовенерологической службы Чувашии»</w:t>
      </w:r>
    </w:p>
    <w:p w:rsidR="008C18F8" w:rsidRDefault="008C18F8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Матвеев Роман Сталинарьевич - </w:t>
      </w:r>
      <w:r>
        <w:rPr>
          <w:rFonts w:ascii="Times New Roman" w:hAnsi="Times New Roman" w:cs="Times New Roman"/>
          <w:sz w:val="26"/>
          <w:szCs w:val="26"/>
        </w:rPr>
        <w:t xml:space="preserve">д.м.н., ректор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ГАУ ДПО «Институт усовершенствования врачей» Минздрава Чувашии</w:t>
      </w:r>
    </w:p>
    <w:p w:rsidR="008C18F8" w:rsidRDefault="008C18F8" w:rsidP="008C18F8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18F8" w:rsidRDefault="008C18F8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10.45-11.15 </w:t>
      </w:r>
    </w:p>
    <w:p w:rsidR="008C18F8" w:rsidRDefault="008C18F8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«Микробная экзема. Тактика ведения пациентов» </w:t>
      </w:r>
    </w:p>
    <w:p w:rsidR="008C18F8" w:rsidRDefault="008C18F8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Юнусова Елена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Ивановна - 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к.м.н., доцент кафедры дерматовенерологии и косметологии КГМА – филиал ФГБОУ ДПО РМАНПО Минздрава России, г. Казань</w:t>
      </w:r>
    </w:p>
    <w:p w:rsidR="008C18F8" w:rsidRDefault="008C18F8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C18F8" w:rsidRDefault="008C18F8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11.15-11.35  </w:t>
      </w:r>
    </w:p>
    <w:p w:rsidR="008C18F8" w:rsidRDefault="008C18F8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«Новое в коррекции кожного зуда у пациентов с зудящими дерматозами»</w:t>
      </w:r>
    </w:p>
    <w:p w:rsidR="008C18F8" w:rsidRDefault="008C18F8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Загртдинова Ризида Миннесагитовна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 д.м.н., профессор кафедры дерматовенерологии ГБОУ В</w:t>
      </w:r>
      <w:r w:rsidR="007A1824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«Ижевская государственная медицинская академия» Министерства здравоохранения Российской Федерации</w:t>
      </w:r>
    </w:p>
    <w:p w:rsidR="008C18F8" w:rsidRDefault="008C18F8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</w:p>
    <w:p w:rsidR="008C18F8" w:rsidRDefault="008C18F8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11.35-12.05</w:t>
      </w:r>
    </w:p>
    <w:p w:rsidR="008C18F8" w:rsidRDefault="007A1824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«</w:t>
      </w:r>
      <w:r w:rsidR="008C18F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Лечение среднетяжелых и тяжелых форм акне: современные вызовы, пути решения»</w:t>
      </w:r>
    </w:p>
    <w:p w:rsidR="008C18F8" w:rsidRDefault="008C18F8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lastRenderedPageBreak/>
        <w:t xml:space="preserve">Файзуллина Елена Владимировна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– д.м.н., профессор, заведующая кафедрой</w:t>
      </w:r>
      <w:r>
        <w:rPr>
          <w:rFonts w:ascii="Times New Roman" w:hAnsi="Times New Roman" w:cs="Times New Roman"/>
          <w:sz w:val="26"/>
          <w:szCs w:val="26"/>
        </w:rPr>
        <w:t xml:space="preserve"> дерматовенерологии ФГБОУ ВО «Казанский государственный медицинский университет» Министерства здравоохранения Российской Федерации, г. Казань</w:t>
      </w:r>
    </w:p>
    <w:p w:rsidR="008C18F8" w:rsidRDefault="008C18F8" w:rsidP="008C18F8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C18F8" w:rsidRDefault="008C18F8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12.05-12.25</w:t>
      </w:r>
    </w:p>
    <w:p w:rsidR="008C18F8" w:rsidRDefault="008C18F8" w:rsidP="007A1824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«Дерматологические заметки для «венеролога»» </w:t>
      </w:r>
    </w:p>
    <w:p w:rsidR="008C18F8" w:rsidRDefault="008C18F8" w:rsidP="007A1824">
      <w:pPr>
        <w:pStyle w:val="main-titl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b/>
          <w:sz w:val="26"/>
          <w:szCs w:val="26"/>
        </w:rPr>
        <w:t>Лучинина Дарья Григорьевна -</w:t>
      </w:r>
      <w:r w:rsidR="007A1824">
        <w:rPr>
          <w:b/>
          <w:sz w:val="26"/>
          <w:szCs w:val="26"/>
        </w:rPr>
        <w:t xml:space="preserve"> </w:t>
      </w:r>
      <w:r>
        <w:rPr>
          <w:sz w:val="26"/>
          <w:szCs w:val="26"/>
          <w:shd w:val="clear" w:color="auto" w:fill="FFFFFF"/>
        </w:rPr>
        <w:t>главный врач ГБУ Республики Марий Эл « </w:t>
      </w:r>
      <w:r>
        <w:rPr>
          <w:bCs/>
          <w:sz w:val="26"/>
          <w:szCs w:val="26"/>
        </w:rPr>
        <w:t>Республиканский кожно-венерологический диспансер»,</w:t>
      </w:r>
      <w:r>
        <w:rPr>
          <w:sz w:val="26"/>
          <w:szCs w:val="26"/>
          <w:shd w:val="clear" w:color="auto" w:fill="FFFFFF"/>
        </w:rPr>
        <w:t xml:space="preserve"> </w:t>
      </w:r>
      <w:r>
        <w:rPr>
          <w:bCs/>
          <w:sz w:val="26"/>
          <w:szCs w:val="26"/>
        </w:rPr>
        <w:t>г</w:t>
      </w:r>
      <w:r>
        <w:rPr>
          <w:sz w:val="26"/>
          <w:szCs w:val="26"/>
        </w:rPr>
        <w:t>лавный внештатный специалист по дерматовенерологии и косметологии  Министерства здравоохранения Республики Марий Эл, г.</w:t>
      </w:r>
      <w:r w:rsidR="007A1824">
        <w:rPr>
          <w:sz w:val="26"/>
          <w:szCs w:val="26"/>
        </w:rPr>
        <w:t xml:space="preserve"> </w:t>
      </w:r>
      <w:r>
        <w:rPr>
          <w:sz w:val="26"/>
          <w:szCs w:val="26"/>
        </w:rPr>
        <w:t>Йошкар-Ола</w:t>
      </w:r>
    </w:p>
    <w:p w:rsidR="008C18F8" w:rsidRDefault="008C18F8" w:rsidP="007A1824">
      <w:pPr>
        <w:pStyle w:val="main-titl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8C18F8" w:rsidRDefault="008C18F8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12.25-12.55</w:t>
      </w:r>
    </w:p>
    <w:p w:rsidR="008C18F8" w:rsidRDefault="008C18F8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«Клинико-фармакологические аспекты лечения акне»</w:t>
      </w:r>
      <w:bookmarkStart w:id="1" w:name="_Hlk14257221"/>
    </w:p>
    <w:bookmarkEnd w:id="1"/>
    <w:p w:rsidR="008C18F8" w:rsidRDefault="008C18F8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Духанин Александр Сергеевич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– д.м.н., профессор кафедры молекулярной фармакологии и радиобиологии имени академика П.</w:t>
      </w:r>
      <w:r w:rsidR="007A182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В. Сергеева медико-биологического факультета ФГБОУ ВО «Российский национальный исследовательский медицинский институт им. Н.И. Пирогова» Министерства здравоохранения Российской Федерации, г. Москва</w:t>
      </w:r>
    </w:p>
    <w:p w:rsidR="008C18F8" w:rsidRDefault="008C18F8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C18F8" w:rsidRDefault="008C18F8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12.55.-13.</w:t>
      </w:r>
      <w:r w:rsidR="007A1824">
        <w:rPr>
          <w:rFonts w:ascii="Times New Roman" w:hAnsi="Times New Roman" w:cs="Times New Roman"/>
          <w:b/>
          <w:bCs/>
          <w:sz w:val="26"/>
          <w:szCs w:val="26"/>
        </w:rPr>
        <w:t>25</w:t>
      </w:r>
    </w:p>
    <w:p w:rsidR="008C18F8" w:rsidRDefault="008C18F8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«Себорейный дерматит: современные аспекты клиники, диагностики и лечения»</w:t>
      </w:r>
    </w:p>
    <w:p w:rsidR="008C18F8" w:rsidRDefault="008C18F8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Юнусова Елена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Ивановна</w:t>
      </w:r>
      <w:r w:rsidR="007A182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к.м.н., доцент кафедры дерматовенерологии и косметологии КГМА – филиал ФГБОУ ДПО РМАНПО Минздрава России, г.</w:t>
      </w:r>
      <w:r w:rsidR="007A1824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Казань</w:t>
      </w:r>
    </w:p>
    <w:p w:rsidR="008C18F8" w:rsidRDefault="008C18F8" w:rsidP="008C18F8">
      <w:pPr>
        <w:pStyle w:val="main-title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bCs/>
          <w:sz w:val="26"/>
          <w:szCs w:val="26"/>
        </w:rPr>
      </w:pPr>
    </w:p>
    <w:p w:rsidR="008C18F8" w:rsidRDefault="008C18F8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13.25-13.30</w:t>
      </w:r>
    </w:p>
    <w:p w:rsidR="008C18F8" w:rsidRDefault="008C18F8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Завершение первой части ко</w:t>
      </w:r>
      <w:r w:rsidR="007A1824">
        <w:rPr>
          <w:rFonts w:ascii="Times New Roman" w:hAnsi="Times New Roman" w:cs="Times New Roman"/>
          <w:sz w:val="26"/>
          <w:szCs w:val="26"/>
        </w:rPr>
        <w:t>нференции</w:t>
      </w:r>
    </w:p>
    <w:p w:rsidR="008C18F8" w:rsidRDefault="008C18F8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Вопросы и ответы</w:t>
      </w:r>
    </w:p>
    <w:p w:rsidR="008C18F8" w:rsidRDefault="008C18F8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18F8" w:rsidRDefault="008C18F8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13.30-14.30</w:t>
      </w:r>
    </w:p>
    <w:p w:rsidR="008C18F8" w:rsidRDefault="007A1824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Обед для участников конференции</w:t>
      </w:r>
    </w:p>
    <w:p w:rsidR="008C18F8" w:rsidRDefault="008C18F8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18F8" w:rsidRDefault="008C18F8" w:rsidP="008C18F8">
      <w:pPr>
        <w:pStyle w:val="main-title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14.30-14.50</w:t>
      </w:r>
    </w:p>
    <w:p w:rsidR="008C18F8" w:rsidRDefault="008C18F8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«Современные особенности течения стероидочувствительных дерматозов»</w:t>
      </w:r>
    </w:p>
    <w:p w:rsidR="008C18F8" w:rsidRDefault="008C18F8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Файзуллина Елена Владимировна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– д.м.н., профессор, заведующая кафедрой</w:t>
      </w:r>
      <w:r>
        <w:rPr>
          <w:rFonts w:ascii="Times New Roman" w:hAnsi="Times New Roman" w:cs="Times New Roman"/>
          <w:sz w:val="26"/>
          <w:szCs w:val="26"/>
        </w:rPr>
        <w:t xml:space="preserve"> дерматовенерологии ФГБОУ ВО «Казанский государственный медицинский университет» Министерства здравоохранения Российской Федерации, г. Казань</w:t>
      </w:r>
    </w:p>
    <w:p w:rsidR="008C18F8" w:rsidRDefault="008C18F8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8C18F8" w:rsidRDefault="008C18F8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14.50-15.10</w:t>
      </w:r>
    </w:p>
    <w:p w:rsidR="008C18F8" w:rsidRDefault="008C18F8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bookmarkStart w:id="2" w:name="_Hlk17350282"/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«Дерматологический пациент на приеме у гастроэнтеролога: кого, когда и зачем направлять»</w:t>
      </w:r>
    </w:p>
    <w:p w:rsidR="008C18F8" w:rsidRDefault="008C18F8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Бусалаева Елена Исааковна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– к.м.н., доцент кафед</w:t>
      </w:r>
      <w:r w:rsidR="00EF3F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ры госпитальной терапии ФГБОУ В</w:t>
      </w:r>
      <w:r w:rsidR="007A182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 «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Чувашский государственный университет им. И.</w:t>
      </w:r>
      <w:r w:rsidR="007A182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Н.</w:t>
      </w:r>
      <w:r w:rsidR="007A182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Ульянова» </w:t>
      </w:r>
    </w:p>
    <w:bookmarkEnd w:id="2"/>
    <w:p w:rsidR="008C18F8" w:rsidRDefault="008C18F8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C18F8" w:rsidRDefault="008C18F8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3" w:name="_Hlk17352235"/>
      <w:bookmarkStart w:id="4" w:name="_Hlk11387805"/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lastRenderedPageBreak/>
        <w:t xml:space="preserve">15.10-15.30 </w:t>
      </w:r>
      <w:r>
        <w:rPr>
          <w:rFonts w:ascii="Times New Roman" w:hAnsi="Times New Roman" w:cs="Times New Roman"/>
          <w:b/>
          <w:bCs/>
          <w:sz w:val="26"/>
          <w:szCs w:val="26"/>
        </w:rPr>
        <w:t>«Терапия псориаза биологическими препаратами: практические аспекты»</w:t>
      </w:r>
    </w:p>
    <w:p w:rsidR="008C18F8" w:rsidRDefault="008C18F8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Городничев Павел Викторович</w:t>
      </w:r>
      <w:r w:rsidR="007A182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врач- дерматовенеролог, заведующий клиникой Нижегородский филиал ФГБУ «</w:t>
      </w:r>
      <w:r w:rsidR="007A1824">
        <w:rPr>
          <w:rFonts w:ascii="Times New Roman" w:hAnsi="Times New Roman" w:cs="Times New Roman"/>
          <w:sz w:val="26"/>
          <w:szCs w:val="26"/>
        </w:rPr>
        <w:t xml:space="preserve">ГНЦДК» Минздрава России, </w:t>
      </w:r>
      <w:r>
        <w:rPr>
          <w:rFonts w:ascii="Times New Roman" w:hAnsi="Times New Roman" w:cs="Times New Roman"/>
          <w:sz w:val="26"/>
          <w:szCs w:val="26"/>
        </w:rPr>
        <w:t>г. Нижний Новгород</w:t>
      </w:r>
    </w:p>
    <w:bookmarkEnd w:id="3"/>
    <w:p w:rsidR="008C18F8" w:rsidRDefault="008C18F8" w:rsidP="008C18F8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bookmarkEnd w:id="4"/>
    <w:p w:rsidR="008C18F8" w:rsidRDefault="008C18F8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15.30- 15.50</w:t>
      </w:r>
    </w:p>
    <w:p w:rsidR="008C18F8" w:rsidRDefault="008C18F8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«Серые и розовые новообразования кожи: дерматоскопия и тактика ведения» </w:t>
      </w:r>
    </w:p>
    <w:p w:rsidR="008C18F8" w:rsidRDefault="008C18F8" w:rsidP="005C37E0">
      <w:pPr>
        <w:pStyle w:val="main-titl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b/>
          <w:sz w:val="26"/>
          <w:szCs w:val="26"/>
        </w:rPr>
        <w:t>Лучинина Дарья Григорьевна -</w:t>
      </w:r>
      <w:r w:rsidR="005C37E0">
        <w:rPr>
          <w:b/>
          <w:sz w:val="26"/>
          <w:szCs w:val="26"/>
        </w:rPr>
        <w:t xml:space="preserve"> </w:t>
      </w:r>
      <w:r>
        <w:rPr>
          <w:sz w:val="26"/>
          <w:szCs w:val="26"/>
          <w:shd w:val="clear" w:color="auto" w:fill="FFFFFF"/>
        </w:rPr>
        <w:t>главный врач ГБУ Республики Марий Эл « </w:t>
      </w:r>
      <w:r>
        <w:rPr>
          <w:bCs/>
          <w:sz w:val="26"/>
          <w:szCs w:val="26"/>
        </w:rPr>
        <w:t>Республиканский кожно-венерологический диспансер»,</w:t>
      </w:r>
      <w:r>
        <w:rPr>
          <w:sz w:val="26"/>
          <w:szCs w:val="26"/>
          <w:shd w:val="clear" w:color="auto" w:fill="FFFFFF"/>
        </w:rPr>
        <w:t xml:space="preserve"> </w:t>
      </w:r>
      <w:r>
        <w:rPr>
          <w:bCs/>
          <w:sz w:val="26"/>
          <w:szCs w:val="26"/>
        </w:rPr>
        <w:t>г</w:t>
      </w:r>
      <w:r>
        <w:rPr>
          <w:sz w:val="26"/>
          <w:szCs w:val="26"/>
        </w:rPr>
        <w:t>лавный внештатный специалист по дер</w:t>
      </w:r>
      <w:r w:rsidR="005C37E0">
        <w:rPr>
          <w:sz w:val="26"/>
          <w:szCs w:val="26"/>
        </w:rPr>
        <w:t xml:space="preserve">матовенерологии и косметологии </w:t>
      </w:r>
      <w:r>
        <w:rPr>
          <w:sz w:val="26"/>
          <w:szCs w:val="26"/>
        </w:rPr>
        <w:t>Министерства здравоохранения Республики Марий Эл, г.</w:t>
      </w:r>
      <w:r w:rsidR="005C37E0">
        <w:rPr>
          <w:sz w:val="26"/>
          <w:szCs w:val="26"/>
        </w:rPr>
        <w:t xml:space="preserve"> Йошкар-Ола</w:t>
      </w:r>
    </w:p>
    <w:p w:rsidR="008C18F8" w:rsidRDefault="008C18F8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C18F8" w:rsidRDefault="008C18F8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15.50-16.10</w:t>
      </w:r>
    </w:p>
    <w:p w:rsidR="008C18F8" w:rsidRDefault="008C18F8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«Современные аспекты наружной терапии аллергодерматозов»</w:t>
      </w:r>
    </w:p>
    <w:p w:rsidR="008C18F8" w:rsidRDefault="008C18F8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Загртдинова Ризида Миннесагитовна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 д.м.н., профессор кафедры дерматовенерологии ГБОУ В</w:t>
      </w:r>
      <w:r w:rsidR="005C37E0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«Ижевская государственная медицинская академия» Министерства здравоохранения Российской Федерации</w:t>
      </w:r>
    </w:p>
    <w:p w:rsidR="008C18F8" w:rsidRDefault="008C18F8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</w:p>
    <w:p w:rsidR="008C18F8" w:rsidRDefault="008C18F8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16.10-16.30</w:t>
      </w:r>
    </w:p>
    <w:p w:rsidR="008C18F8" w:rsidRDefault="008C18F8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«Интересные клинические случаи дерматоонкологического приема»</w:t>
      </w:r>
    </w:p>
    <w:p w:rsidR="008C18F8" w:rsidRDefault="008C18F8" w:rsidP="005C37E0">
      <w:pPr>
        <w:pStyle w:val="main-titl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b/>
          <w:sz w:val="26"/>
          <w:szCs w:val="26"/>
        </w:rPr>
        <w:t>Лучинина Дарья Григорьевна -</w:t>
      </w:r>
      <w:r w:rsidR="005C37E0">
        <w:rPr>
          <w:b/>
          <w:sz w:val="26"/>
          <w:szCs w:val="26"/>
        </w:rPr>
        <w:t xml:space="preserve"> </w:t>
      </w:r>
      <w:r>
        <w:rPr>
          <w:sz w:val="26"/>
          <w:szCs w:val="26"/>
          <w:shd w:val="clear" w:color="auto" w:fill="FFFFFF"/>
        </w:rPr>
        <w:t>главный врач ГБУ Республики Марий Эл « </w:t>
      </w:r>
      <w:r>
        <w:rPr>
          <w:bCs/>
          <w:sz w:val="26"/>
          <w:szCs w:val="26"/>
        </w:rPr>
        <w:t>Республиканский кожно-венерологический диспансер»,</w:t>
      </w:r>
      <w:r>
        <w:rPr>
          <w:sz w:val="26"/>
          <w:szCs w:val="26"/>
          <w:shd w:val="clear" w:color="auto" w:fill="FFFFFF"/>
        </w:rPr>
        <w:t xml:space="preserve"> </w:t>
      </w:r>
      <w:r>
        <w:rPr>
          <w:bCs/>
          <w:sz w:val="26"/>
          <w:szCs w:val="26"/>
        </w:rPr>
        <w:t>г</w:t>
      </w:r>
      <w:r>
        <w:rPr>
          <w:sz w:val="26"/>
          <w:szCs w:val="26"/>
        </w:rPr>
        <w:t>лавный внештатный специалист по дер</w:t>
      </w:r>
      <w:r w:rsidR="005C37E0">
        <w:rPr>
          <w:sz w:val="26"/>
          <w:szCs w:val="26"/>
        </w:rPr>
        <w:t xml:space="preserve">матовенерологии и косметологии </w:t>
      </w:r>
      <w:r>
        <w:rPr>
          <w:sz w:val="26"/>
          <w:szCs w:val="26"/>
        </w:rPr>
        <w:t>Министерства здравоохранения Республики Марий Эл, г.</w:t>
      </w:r>
      <w:r w:rsidR="005C37E0">
        <w:rPr>
          <w:sz w:val="26"/>
          <w:szCs w:val="26"/>
        </w:rPr>
        <w:t xml:space="preserve"> </w:t>
      </w:r>
      <w:r>
        <w:rPr>
          <w:sz w:val="26"/>
          <w:szCs w:val="26"/>
        </w:rPr>
        <w:t>Йошкар-Ола</w:t>
      </w:r>
    </w:p>
    <w:p w:rsidR="008C18F8" w:rsidRDefault="008C18F8" w:rsidP="008C18F8">
      <w:pPr>
        <w:pStyle w:val="main-title"/>
        <w:shd w:val="clear" w:color="auto" w:fill="FFFFFF"/>
        <w:spacing w:before="0" w:beforeAutospacing="0" w:after="0" w:afterAutospacing="0"/>
        <w:ind w:firstLine="709"/>
        <w:textAlignment w:val="baseline"/>
        <w:rPr>
          <w:sz w:val="26"/>
          <w:szCs w:val="26"/>
        </w:rPr>
      </w:pPr>
    </w:p>
    <w:p w:rsidR="008C18F8" w:rsidRDefault="008C18F8" w:rsidP="008C18F8">
      <w:pPr>
        <w:pStyle w:val="main-title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16.30-17.00</w:t>
      </w:r>
    </w:p>
    <w:p w:rsidR="008C18F8" w:rsidRDefault="008C18F8" w:rsidP="008C18F8">
      <w:pPr>
        <w:pStyle w:val="main-title"/>
        <w:shd w:val="clear" w:color="auto" w:fill="FFFFFF"/>
        <w:spacing w:before="0" w:beforeAutospacing="0" w:after="0" w:afterAutospacing="0"/>
        <w:ind w:firstLine="709"/>
        <w:textAlignment w:val="baseline"/>
        <w:rPr>
          <w:sz w:val="26"/>
          <w:szCs w:val="26"/>
        </w:rPr>
      </w:pPr>
      <w:r>
        <w:rPr>
          <w:sz w:val="26"/>
          <w:szCs w:val="26"/>
        </w:rPr>
        <w:t>Завершение первого дня конференции</w:t>
      </w:r>
    </w:p>
    <w:p w:rsidR="008C18F8" w:rsidRDefault="008C18F8" w:rsidP="008C18F8">
      <w:pPr>
        <w:pStyle w:val="main-title"/>
        <w:shd w:val="clear" w:color="auto" w:fill="FFFFFF"/>
        <w:spacing w:before="0" w:beforeAutospacing="0" w:after="0" w:afterAutospacing="0"/>
        <w:ind w:firstLine="709"/>
        <w:textAlignment w:val="baseline"/>
        <w:rPr>
          <w:sz w:val="26"/>
          <w:szCs w:val="26"/>
        </w:rPr>
      </w:pPr>
      <w:r>
        <w:rPr>
          <w:sz w:val="26"/>
          <w:szCs w:val="26"/>
        </w:rPr>
        <w:t>Интерактивная сессия</w:t>
      </w:r>
    </w:p>
    <w:p w:rsidR="008C18F8" w:rsidRDefault="008C18F8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C18F8" w:rsidRDefault="008C18F8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5744" w:rsidRDefault="00885744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5744" w:rsidRDefault="00885744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5744" w:rsidRDefault="00885744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5744" w:rsidRDefault="00885744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5744" w:rsidRDefault="00885744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5744" w:rsidRDefault="00885744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5744" w:rsidRDefault="00885744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5744" w:rsidRDefault="00885744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5744" w:rsidRDefault="00885744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5744" w:rsidRDefault="00885744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5744" w:rsidRDefault="00885744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5744" w:rsidRDefault="00885744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5744" w:rsidRDefault="00885744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5744" w:rsidRDefault="00885744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5744" w:rsidRDefault="00885744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5744" w:rsidRDefault="00885744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C18F8" w:rsidRDefault="008C18F8" w:rsidP="008C18F8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13 сентября 2019 г.</w:t>
      </w:r>
    </w:p>
    <w:p w:rsidR="008C18F8" w:rsidRDefault="008C18F8" w:rsidP="008C18F8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18F8" w:rsidRDefault="008C18F8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Место проведения:</w:t>
      </w:r>
      <w:r>
        <w:rPr>
          <w:rFonts w:ascii="Times New Roman" w:hAnsi="Times New Roman" w:cs="Times New Roman"/>
          <w:sz w:val="26"/>
          <w:szCs w:val="26"/>
        </w:rPr>
        <w:t xml:space="preserve"> конференц-зал АО «Санаторий «Чувашиякурорт»», Чувашская Республика, ул. М. Павлова, д. 29</w:t>
      </w:r>
    </w:p>
    <w:p w:rsidR="008C18F8" w:rsidRDefault="008C18F8" w:rsidP="008C18F8">
      <w:pPr>
        <w:tabs>
          <w:tab w:val="left" w:pos="37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C18F8" w:rsidRDefault="008C18F8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10.00-10.20</w:t>
      </w:r>
    </w:p>
    <w:p w:rsidR="008C18F8" w:rsidRDefault="008C18F8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«Уход, профилактика и лечение атопического дерматита у детей»</w:t>
      </w:r>
    </w:p>
    <w:p w:rsidR="008C18F8" w:rsidRDefault="008C18F8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Иванова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Ирина Евгеньевна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– д.м.н., профессор, заведующая кафедрой педиатрии ГАУ ДПО «Институт усовершенствования врачей» Минздрава Чувашии.</w:t>
      </w:r>
    </w:p>
    <w:p w:rsidR="008C18F8" w:rsidRDefault="008C18F8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</w:p>
    <w:p w:rsidR="008C18F8" w:rsidRDefault="008C18F8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10.20- 10.40</w:t>
      </w:r>
    </w:p>
    <w:p w:rsidR="008C18F8" w:rsidRDefault="008C18F8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«Методы санаторно-курортного лечения в дерматологии. Современный подход»</w:t>
      </w:r>
    </w:p>
    <w:p w:rsidR="008C18F8" w:rsidRDefault="008C18F8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Чигинева Ирина Михайловна</w:t>
      </w:r>
      <w:r>
        <w:rPr>
          <w:rFonts w:ascii="Times New Roman" w:hAnsi="Times New Roman" w:cs="Times New Roman"/>
          <w:sz w:val="26"/>
          <w:szCs w:val="26"/>
        </w:rPr>
        <w:t xml:space="preserve"> – заместитель главного врача по медицинской части АО «Санаторий «Чувашиякурорт»»</w:t>
      </w:r>
    </w:p>
    <w:p w:rsidR="008C18F8" w:rsidRDefault="008C18F8" w:rsidP="008C18F8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18F8" w:rsidRDefault="008C18F8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10.40-11.00</w:t>
      </w:r>
    </w:p>
    <w:p w:rsidR="008C18F8" w:rsidRDefault="008C18F8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«Нейросифилис. Клинический случай»</w:t>
      </w:r>
    </w:p>
    <w:p w:rsidR="008C18F8" w:rsidRDefault="008C18F8" w:rsidP="008C18F8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Чернова Татьяна Алексеевна</w:t>
      </w:r>
      <w:r>
        <w:rPr>
          <w:rFonts w:eastAsiaTheme="minorHAnsi"/>
          <w:sz w:val="26"/>
          <w:szCs w:val="26"/>
          <w:lang w:eastAsia="en-US"/>
        </w:rPr>
        <w:t xml:space="preserve"> – к.м.н., доцент, ГАУ ДПО «Институт усовершенствования врачей» Минздрава Чувашии</w:t>
      </w:r>
    </w:p>
    <w:p w:rsidR="008C18F8" w:rsidRDefault="008C18F8" w:rsidP="008C18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Гурьев Александр Сергеевич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 врач-ординатор ГАУ ДПО «Институт усовершенствования врачей» Минздрава Чувашии</w:t>
      </w:r>
    </w:p>
    <w:p w:rsidR="008C18F8" w:rsidRDefault="008C18F8" w:rsidP="008C18F8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C18F8" w:rsidRDefault="008C18F8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11.00-11.20</w:t>
      </w:r>
    </w:p>
    <w:p w:rsidR="008C18F8" w:rsidRDefault="008C18F8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«Актуальные вопросы профилактики и лечения пациентов с гнездной алопецией в Чувашии»</w:t>
      </w:r>
    </w:p>
    <w:p w:rsidR="008C18F8" w:rsidRDefault="008C18F8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Толмачева Наталия Викентьевна</w:t>
      </w:r>
      <w:r>
        <w:rPr>
          <w:rFonts w:ascii="Times New Roman" w:hAnsi="Times New Roman" w:cs="Times New Roman"/>
          <w:sz w:val="26"/>
          <w:szCs w:val="26"/>
        </w:rPr>
        <w:t xml:space="preserve"> – д.м.н., профессор, заведующая кафедрой дерматовенерологии с курсом гигиены ФГБОУ ВО «Чувашский госу</w:t>
      </w:r>
      <w:r w:rsidR="005C37E0">
        <w:rPr>
          <w:rFonts w:ascii="Times New Roman" w:hAnsi="Times New Roman" w:cs="Times New Roman"/>
          <w:sz w:val="26"/>
          <w:szCs w:val="26"/>
        </w:rPr>
        <w:t xml:space="preserve">дарственный университет имени И. </w:t>
      </w:r>
      <w:r>
        <w:rPr>
          <w:rFonts w:ascii="Times New Roman" w:hAnsi="Times New Roman" w:cs="Times New Roman"/>
          <w:sz w:val="26"/>
          <w:szCs w:val="26"/>
        </w:rPr>
        <w:t>Н</w:t>
      </w:r>
      <w:r w:rsidR="005C37E0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Ульянова» </w:t>
      </w:r>
    </w:p>
    <w:p w:rsidR="008C18F8" w:rsidRDefault="008C18F8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Кузина Анастасия Вячеславовна</w:t>
      </w:r>
      <w:r>
        <w:rPr>
          <w:rFonts w:ascii="Times New Roman" w:hAnsi="Times New Roman" w:cs="Times New Roman"/>
          <w:sz w:val="26"/>
          <w:szCs w:val="26"/>
        </w:rPr>
        <w:t xml:space="preserve"> – ассистент кафедры дерматовенерологии с курсом гигиены ФГБОУ ВО «Чувашский госу</w:t>
      </w:r>
      <w:r w:rsidR="005C37E0">
        <w:rPr>
          <w:rFonts w:ascii="Times New Roman" w:hAnsi="Times New Roman" w:cs="Times New Roman"/>
          <w:sz w:val="26"/>
          <w:szCs w:val="26"/>
        </w:rPr>
        <w:t xml:space="preserve">дарственный университет имени </w:t>
      </w:r>
      <w:r w:rsidR="005C37E0">
        <w:rPr>
          <w:rFonts w:ascii="Times New Roman" w:hAnsi="Times New Roman" w:cs="Times New Roman"/>
          <w:sz w:val="26"/>
          <w:szCs w:val="26"/>
        </w:rPr>
        <w:br/>
        <w:t xml:space="preserve">И. Н. </w:t>
      </w:r>
      <w:r>
        <w:rPr>
          <w:rFonts w:ascii="Times New Roman" w:hAnsi="Times New Roman" w:cs="Times New Roman"/>
          <w:sz w:val="26"/>
          <w:szCs w:val="26"/>
        </w:rPr>
        <w:t xml:space="preserve">Ульянова» </w:t>
      </w:r>
    </w:p>
    <w:p w:rsidR="008C18F8" w:rsidRDefault="008C18F8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18F8" w:rsidRDefault="008C18F8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11.20-11.40</w:t>
      </w:r>
    </w:p>
    <w:p w:rsidR="008C18F8" w:rsidRDefault="008C18F8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«Сравнительное изучение эффективности различных видов лазерного воздействия при гирсутизме»</w:t>
      </w:r>
    </w:p>
    <w:p w:rsidR="008C18F8" w:rsidRDefault="008C18F8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Толмачева Наталия Викентьевна – </w:t>
      </w:r>
      <w:r>
        <w:rPr>
          <w:rFonts w:ascii="Times New Roman" w:hAnsi="Times New Roman" w:cs="Times New Roman"/>
          <w:sz w:val="26"/>
          <w:szCs w:val="26"/>
        </w:rPr>
        <w:t>д.м.н., профессор, заведующая кафедрой дерматовенерологии с курсом гигиены ФГБОУ ВО «Чувашский госу</w:t>
      </w:r>
      <w:r w:rsidR="005C37E0">
        <w:rPr>
          <w:rFonts w:ascii="Times New Roman" w:hAnsi="Times New Roman" w:cs="Times New Roman"/>
          <w:sz w:val="26"/>
          <w:szCs w:val="26"/>
        </w:rPr>
        <w:t xml:space="preserve">дарственный университет имени И. </w:t>
      </w:r>
      <w:r>
        <w:rPr>
          <w:rFonts w:ascii="Times New Roman" w:hAnsi="Times New Roman" w:cs="Times New Roman"/>
          <w:sz w:val="26"/>
          <w:szCs w:val="26"/>
        </w:rPr>
        <w:t>Н</w:t>
      </w:r>
      <w:r w:rsidR="005C37E0">
        <w:rPr>
          <w:rFonts w:ascii="Times New Roman" w:hAnsi="Times New Roman" w:cs="Times New Roman"/>
          <w:sz w:val="26"/>
          <w:szCs w:val="26"/>
        </w:rPr>
        <w:t>. Ульянова»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18F8" w:rsidRDefault="008C18F8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Иванов Владимир Николаевич </w:t>
      </w:r>
      <w:r>
        <w:rPr>
          <w:rFonts w:ascii="Times New Roman" w:hAnsi="Times New Roman" w:cs="Times New Roman"/>
          <w:sz w:val="26"/>
          <w:szCs w:val="26"/>
        </w:rPr>
        <w:t>- ассистент кафедры дерматовенерологии с курсом гигиены ФГБОУ ВО «Чувашский госу</w:t>
      </w:r>
      <w:r w:rsidR="005C37E0">
        <w:rPr>
          <w:rFonts w:ascii="Times New Roman" w:hAnsi="Times New Roman" w:cs="Times New Roman"/>
          <w:sz w:val="26"/>
          <w:szCs w:val="26"/>
        </w:rPr>
        <w:t xml:space="preserve">дарственный университет имени </w:t>
      </w:r>
      <w:r w:rsidR="005C37E0">
        <w:rPr>
          <w:rFonts w:ascii="Times New Roman" w:hAnsi="Times New Roman" w:cs="Times New Roman"/>
          <w:sz w:val="26"/>
          <w:szCs w:val="26"/>
        </w:rPr>
        <w:br/>
        <w:t xml:space="preserve">И. </w:t>
      </w:r>
      <w:r>
        <w:rPr>
          <w:rFonts w:ascii="Times New Roman" w:hAnsi="Times New Roman" w:cs="Times New Roman"/>
          <w:sz w:val="26"/>
          <w:szCs w:val="26"/>
        </w:rPr>
        <w:t>Н</w:t>
      </w:r>
      <w:r w:rsidR="005C37E0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Ульянова» </w:t>
      </w:r>
    </w:p>
    <w:p w:rsidR="008C18F8" w:rsidRDefault="008C18F8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18F8" w:rsidRDefault="008C18F8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11.40-12.00 </w:t>
      </w:r>
    </w:p>
    <w:p w:rsidR="008C18F8" w:rsidRDefault="008C18F8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«Клинический опыт применения лазерных, аппаратных и 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IPL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технологий в эстетической медицине»</w:t>
      </w:r>
    </w:p>
    <w:p w:rsidR="008C18F8" w:rsidRDefault="008C18F8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Одеряков Сергей Александрович</w:t>
      </w:r>
      <w:r w:rsidR="005C37E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главный врач центра эстетической медицины ООО</w:t>
      </w:r>
      <w:r w:rsidR="005C37E0">
        <w:rPr>
          <w:rFonts w:ascii="Times New Roman" w:hAnsi="Times New Roman" w:cs="Times New Roman"/>
          <w:sz w:val="26"/>
          <w:szCs w:val="26"/>
        </w:rPr>
        <w:t xml:space="preserve"> «Астрея»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18F8" w:rsidRDefault="008C18F8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12.00-12.20</w:t>
      </w:r>
    </w:p>
    <w:p w:rsidR="008C18F8" w:rsidRDefault="008C18F8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«Высокочастотная УЗ-диагностики кожи</w:t>
      </w:r>
      <w:r w:rsidR="005C37E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(33</w:t>
      </w:r>
      <w:r w:rsidR="005C37E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мГЦ): диагностические возможности в дерматологии и эстетической медицине»</w:t>
      </w:r>
    </w:p>
    <w:p w:rsidR="008C18F8" w:rsidRDefault="008C18F8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Клейменова Екатерина Михайловна</w:t>
      </w:r>
      <w:r w:rsidR="005C37E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C37E0">
        <w:rPr>
          <w:rFonts w:ascii="Times New Roman" w:hAnsi="Times New Roman" w:cs="Times New Roman"/>
          <w:sz w:val="26"/>
          <w:szCs w:val="26"/>
        </w:rPr>
        <w:t>– врач-</w:t>
      </w:r>
      <w:r>
        <w:rPr>
          <w:rFonts w:ascii="Times New Roman" w:hAnsi="Times New Roman" w:cs="Times New Roman"/>
          <w:sz w:val="26"/>
          <w:szCs w:val="26"/>
        </w:rPr>
        <w:t xml:space="preserve">дерматовенеролог, косметолог центра эстетической медицины ООО «Астрея» </w:t>
      </w:r>
    </w:p>
    <w:p w:rsidR="008C18F8" w:rsidRDefault="008C18F8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18F8" w:rsidRDefault="008C18F8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12.20- 12.40</w:t>
      </w:r>
    </w:p>
    <w:p w:rsidR="008C18F8" w:rsidRDefault="008C18F8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«Опыт применения комбинированных протоколов антивозрастной коррекции при различных морфотипах старения»</w:t>
      </w:r>
    </w:p>
    <w:p w:rsidR="008C18F8" w:rsidRDefault="008C18F8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Степанова Татьяна Владимировна</w:t>
      </w:r>
      <w:r w:rsidR="005C37E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заведующая отделением физиотерапии центра эстетической медицины ООО «Астрея». </w:t>
      </w:r>
    </w:p>
    <w:p w:rsidR="008C18F8" w:rsidRDefault="008C18F8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C18F8" w:rsidRDefault="008C18F8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12.40-13.00</w:t>
      </w:r>
    </w:p>
    <w:p w:rsidR="008C18F8" w:rsidRDefault="008C18F8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Интерактивная сессия</w:t>
      </w:r>
    </w:p>
    <w:p w:rsidR="008C18F8" w:rsidRDefault="008C18F8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Закрытие конференции</w:t>
      </w:r>
    </w:p>
    <w:p w:rsidR="008C18F8" w:rsidRDefault="008C18F8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C18F8" w:rsidRDefault="008C18F8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13.00-13.30</w:t>
      </w:r>
    </w:p>
    <w:p w:rsidR="008C18F8" w:rsidRDefault="008C18F8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Фуршет для участников конференции</w:t>
      </w:r>
    </w:p>
    <w:p w:rsidR="008C18F8" w:rsidRDefault="008C18F8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18F8" w:rsidRDefault="008C18F8" w:rsidP="008C18F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18F8" w:rsidRDefault="008C18F8" w:rsidP="008C18F8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18F8" w:rsidRDefault="008C18F8" w:rsidP="008C18F8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18F8" w:rsidRDefault="008C18F8" w:rsidP="008C18F8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D0A98" w:rsidRDefault="009D0A98"/>
    <w:sectPr w:rsidR="009D0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706" w:rsidRDefault="00E51706" w:rsidP="008C18F8">
      <w:pPr>
        <w:spacing w:after="0" w:line="240" w:lineRule="auto"/>
      </w:pPr>
      <w:r>
        <w:separator/>
      </w:r>
    </w:p>
  </w:endnote>
  <w:endnote w:type="continuationSeparator" w:id="0">
    <w:p w:rsidR="00E51706" w:rsidRDefault="00E51706" w:rsidP="008C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706" w:rsidRDefault="00E51706" w:rsidP="008C18F8">
      <w:pPr>
        <w:spacing w:after="0" w:line="240" w:lineRule="auto"/>
      </w:pPr>
      <w:r>
        <w:separator/>
      </w:r>
    </w:p>
  </w:footnote>
  <w:footnote w:type="continuationSeparator" w:id="0">
    <w:p w:rsidR="00E51706" w:rsidRDefault="00E51706" w:rsidP="008C18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E4"/>
    <w:rsid w:val="001F789A"/>
    <w:rsid w:val="00507EE4"/>
    <w:rsid w:val="005C37E0"/>
    <w:rsid w:val="007A1824"/>
    <w:rsid w:val="007F02AE"/>
    <w:rsid w:val="00885744"/>
    <w:rsid w:val="008C18F8"/>
    <w:rsid w:val="009A18C0"/>
    <w:rsid w:val="009D0A98"/>
    <w:rsid w:val="00BA7D1A"/>
    <w:rsid w:val="00E51706"/>
    <w:rsid w:val="00E7502D"/>
    <w:rsid w:val="00EF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37DA2-8793-4D9C-B959-9A4F8973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8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C1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title">
    <w:name w:val="main-title"/>
    <w:basedOn w:val="a"/>
    <w:rsid w:val="008C1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18F8"/>
  </w:style>
  <w:style w:type="paragraph" w:styleId="a4">
    <w:name w:val="header"/>
    <w:basedOn w:val="a"/>
    <w:link w:val="a5"/>
    <w:uiPriority w:val="99"/>
    <w:unhideWhenUsed/>
    <w:rsid w:val="008C1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18F8"/>
  </w:style>
  <w:style w:type="paragraph" w:styleId="a6">
    <w:name w:val="footer"/>
    <w:basedOn w:val="a"/>
    <w:link w:val="a7"/>
    <w:uiPriority w:val="99"/>
    <w:unhideWhenUsed/>
    <w:rsid w:val="008C1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18F8"/>
  </w:style>
  <w:style w:type="paragraph" w:styleId="a8">
    <w:name w:val="Balloon Text"/>
    <w:basedOn w:val="a"/>
    <w:link w:val="a9"/>
    <w:uiPriority w:val="99"/>
    <w:semiHidden/>
    <w:unhideWhenUsed/>
    <w:rsid w:val="009A1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1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6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71AA2B-A0CF-454A-B339-84BC08C1C660}"/>
</file>

<file path=customXml/itemProps2.xml><?xml version="1.0" encoding="utf-8"?>
<ds:datastoreItem xmlns:ds="http://schemas.openxmlformats.org/officeDocument/2006/customXml" ds:itemID="{933B8A80-E0C4-4DF2-BB46-E872994B5251}"/>
</file>

<file path=customXml/itemProps3.xml><?xml version="1.0" encoding="utf-8"?>
<ds:datastoreItem xmlns:ds="http://schemas.openxmlformats.org/officeDocument/2006/customXml" ds:itemID="{BE5E9CB9-1064-4F6A-9E85-2E658084CF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Минздрав ЧР Галина Гордеева</dc:creator>
  <cp:keywords/>
  <dc:description/>
  <cp:lastModifiedBy>Минздрав ЧР Галина Гордеева</cp:lastModifiedBy>
  <cp:revision>7</cp:revision>
  <cp:lastPrinted>2019-08-26T11:45:00Z</cp:lastPrinted>
  <dcterms:created xsi:type="dcterms:W3CDTF">2019-08-26T11:23:00Z</dcterms:created>
  <dcterms:modified xsi:type="dcterms:W3CDTF">2019-08-28T06:37:00Z</dcterms:modified>
</cp:coreProperties>
</file>