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AA" w:rsidRDefault="006E13AA" w:rsidP="006E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Общеинститутские к</w:t>
      </w:r>
      <w:r w:rsidRPr="00933EE2">
        <w:rPr>
          <w:rFonts w:ascii="Times New Roman" w:hAnsi="Times New Roman" w:cs="Times New Roman"/>
          <w:b/>
          <w:sz w:val="24"/>
          <w:szCs w:val="24"/>
        </w:rPr>
        <w:t xml:space="preserve">онференции, проводимые в 2024 г. </w:t>
      </w:r>
    </w:p>
    <w:p w:rsidR="006E13AA" w:rsidRPr="00933EE2" w:rsidRDefault="006E13AA" w:rsidP="006E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6"/>
        <w:gridCol w:w="1418"/>
        <w:gridCol w:w="2268"/>
      </w:tblGrid>
      <w:tr w:rsidR="006E13AA" w:rsidRPr="0093283B" w:rsidTr="007C14C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Pr="008A24B6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Pr="008A24B6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Pr="008A24B6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Pr="008A24B6" w:rsidRDefault="006E13AA" w:rsidP="007C14C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A" w:rsidRPr="008A24B6" w:rsidRDefault="006E13AA" w:rsidP="007C14C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</w:p>
        </w:tc>
      </w:tr>
      <w:tr w:rsidR="006E13AA" w:rsidRPr="0093283B" w:rsidTr="007C1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2622A4" w:rsidRDefault="006E13AA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Межрегиональная  научно-практическая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и традиции в онкологии, паллиативной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реаблитационной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медицине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D04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D04FC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та</w:t>
            </w:r>
            <w:r w:rsidRPr="003D04FC"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ГАУ ДПО «ИУВ» Минздрава Чувашии, </w:t>
            </w:r>
          </w:p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ВО «Чуваш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 им. И.Н. Ульянова»</w:t>
            </w:r>
          </w:p>
        </w:tc>
      </w:tr>
      <w:tr w:rsidR="006E13AA" w:rsidRPr="0093283B" w:rsidTr="007C14C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2622A4" w:rsidRDefault="006E13AA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медицинской деятельности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Default="006E13AA" w:rsidP="006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6E13AA" w:rsidRPr="003D04FC" w:rsidRDefault="006E13AA" w:rsidP="006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6E13AA" w:rsidRPr="0093283B" w:rsidTr="007C14C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2622A4" w:rsidRDefault="006E13AA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Межрегиональная 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между-народным участием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общей врачебной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семейного врача)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Default="006E13AA" w:rsidP="006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D04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D04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3AA" w:rsidRPr="003D04FC" w:rsidRDefault="006E13AA" w:rsidP="006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6E13AA" w:rsidRPr="0093283B" w:rsidTr="007C14C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2622A4" w:rsidRDefault="006E13AA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6E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 врачей травма-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ортопедов Приволжского федерального округа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20-21 июня </w:t>
            </w:r>
          </w:p>
          <w:p w:rsidR="006E13AA" w:rsidRPr="003D04FC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6E13AA" w:rsidRPr="0093283B" w:rsidTr="007C14C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2622A4" w:rsidRDefault="006E13AA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A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Межрегиональная 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25-летию </w:t>
            </w:r>
            <w:r w:rsidR="00A907C3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907C3">
              <w:rPr>
                <w:rFonts w:ascii="Times New Roman" w:hAnsi="Times New Roman" w:cs="Times New Roman"/>
                <w:sz w:val="24"/>
                <w:szCs w:val="24"/>
              </w:rPr>
              <w:t>ститут усовершенствования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Default="00A907C3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6E13AA" w:rsidRPr="003D04FC" w:rsidRDefault="006E13AA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A" w:rsidRPr="003D04FC" w:rsidRDefault="006E13AA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A907C3" w:rsidRPr="0093283B" w:rsidTr="007C14C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3" w:rsidRDefault="00A907C3" w:rsidP="007C14C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3" w:rsidRPr="003D04FC" w:rsidRDefault="00A907C3" w:rsidP="00A9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9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реабилитации в медицине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3" w:rsidRPr="003D04FC" w:rsidRDefault="00A907C3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3" w:rsidRDefault="00A907C3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</w:t>
            </w:r>
          </w:p>
          <w:p w:rsidR="00A907C3" w:rsidRPr="003D04FC" w:rsidRDefault="00A907C3" w:rsidP="007C1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3" w:rsidRPr="003D04FC" w:rsidRDefault="00A907C3" w:rsidP="007C1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</w:tbl>
    <w:p w:rsidR="006E13AA" w:rsidRDefault="006E13AA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AA" w:rsidRDefault="006E13AA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3" w:rsidRDefault="00A907C3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E2" w:rsidRDefault="00933EE2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Конференции, проводимые кафедрами и курсом в 2024 г. </w:t>
      </w:r>
    </w:p>
    <w:p w:rsidR="00ED3577" w:rsidRPr="00933EE2" w:rsidRDefault="00ED3577" w:rsidP="0093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6"/>
        <w:gridCol w:w="1418"/>
        <w:gridCol w:w="2268"/>
      </w:tblGrid>
      <w:tr w:rsidR="00933EE2" w:rsidRPr="0093283B" w:rsidTr="00CC5A1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2" w:rsidRPr="008A24B6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2" w:rsidRPr="008A24B6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2" w:rsidRPr="008A24B6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2" w:rsidRPr="008A24B6" w:rsidRDefault="00933EE2" w:rsidP="00CC5A1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2" w:rsidRPr="008A24B6" w:rsidRDefault="00933EE2" w:rsidP="00CC5A1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4B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ХIV Межрегиональная  научно-практическая конференция «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05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 xml:space="preserve">ГАУ ДПО «ИУВ» Минздрава Чувашии, </w:t>
            </w:r>
          </w:p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ВО «Чуваш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r w:rsidRPr="003D0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 им. И.Н. Ульянова»</w:t>
            </w:r>
          </w:p>
        </w:tc>
      </w:tr>
      <w:tr w:rsidR="00933EE2" w:rsidRPr="0093283B" w:rsidTr="00CC5A1B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клини-ческих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ординаторов   «Актуальные вопросы акушерства и гинекологии»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Межвузовский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Май-июнь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клиниче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ординаторов   «Ак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матовенерологии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 и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метологии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»  по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татам научно-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вательской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4FC"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Май-июнь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04FC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в меди-</w:t>
            </w:r>
            <w:proofErr w:type="spellStart"/>
            <w:r w:rsidRPr="003D04FC">
              <w:rPr>
                <w:rFonts w:ascii="Times New Roman" w:hAnsi="Times New Roman" w:cs="Times New Roman"/>
              </w:rPr>
              <w:t>цине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- вчера, сегодня, завтра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pStyle w:val="4"/>
              <w:jc w:val="left"/>
              <w:rPr>
                <w:sz w:val="22"/>
                <w:szCs w:val="22"/>
                <w:lang w:eastAsia="en-US"/>
              </w:rPr>
            </w:pPr>
            <w:r w:rsidRPr="003D04FC">
              <w:rPr>
                <w:sz w:val="22"/>
                <w:szCs w:val="22"/>
                <w:lang w:eastAsia="en-US"/>
              </w:rPr>
              <w:t>Республиканская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2024</w:t>
            </w:r>
            <w:r w:rsidRPr="003D04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Межрегиональная научно-практическая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13 марта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Межрегиональная 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24 мая</w:t>
            </w:r>
          </w:p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Актуальные вопросы педиатрии и неонатологии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Межрегиональная научно-практическая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eastAsia="en-US"/>
              </w:rPr>
              <w:t>14 ноября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val="en-US"/>
              </w:rPr>
              <w:t>IX</w:t>
            </w:r>
            <w:r w:rsidRPr="003D04FC">
              <w:rPr>
                <w:rFonts w:ascii="Times New Roman" w:hAnsi="Times New Roman" w:cs="Times New Roman"/>
              </w:rPr>
              <w:t xml:space="preserve"> Межрегиональная научно-практическая интернет-конференция «Через знания к практике»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(онлайн трансляция)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21 июня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  <w:lang w:val="en-US"/>
              </w:rPr>
              <w:t>VIII</w:t>
            </w:r>
            <w:r w:rsidRPr="003D04FC">
              <w:rPr>
                <w:rFonts w:ascii="Times New Roman" w:hAnsi="Times New Roman" w:cs="Times New Roman"/>
              </w:rPr>
              <w:t xml:space="preserve"> Межрегиональная научно-практическая интернет-конференция «Инновационные техно</w:t>
            </w:r>
            <w:r>
              <w:rPr>
                <w:rFonts w:ascii="Times New Roman" w:hAnsi="Times New Roman" w:cs="Times New Roman"/>
              </w:rPr>
              <w:t>-</w:t>
            </w:r>
            <w:r w:rsidRPr="003D04FC">
              <w:rPr>
                <w:rFonts w:ascii="Times New Roman" w:hAnsi="Times New Roman" w:cs="Times New Roman"/>
              </w:rPr>
              <w:t>логии в стоматологии»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(онлайн трансляция)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молодых ученых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18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Микрохирур-гия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XII Межрегиональный семинар «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-кие аспекты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витреоретиналь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-ной хирургии»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7-8 июля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Микрохирур-гия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2622A4" w:rsidRDefault="00933EE2" w:rsidP="00CC5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конфере-нция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«Новые </w:t>
            </w:r>
            <w:proofErr w:type="spellStart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>техноло-гии</w:t>
            </w:r>
            <w:proofErr w:type="spellEnd"/>
            <w:r w:rsidRPr="003D04FC">
              <w:rPr>
                <w:rFonts w:ascii="Times New Roman" w:hAnsi="Times New Roman" w:cs="Times New Roman"/>
                <w:sz w:val="24"/>
                <w:szCs w:val="24"/>
              </w:rPr>
              <w:t xml:space="preserve"> в офтальмологии»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9 августа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МНТК "</w:t>
            </w:r>
            <w:proofErr w:type="spellStart"/>
            <w:r w:rsidRPr="003D04FC">
              <w:rPr>
                <w:rFonts w:ascii="Times New Roman" w:hAnsi="Times New Roman" w:cs="Times New Roman"/>
              </w:rPr>
              <w:t>Микрохирур-гия</w:t>
            </w:r>
            <w:proofErr w:type="spellEnd"/>
            <w:r w:rsidRPr="003D04FC">
              <w:rPr>
                <w:rFonts w:ascii="Times New Roman" w:hAnsi="Times New Roman" w:cs="Times New Roman"/>
              </w:rPr>
              <w:t xml:space="preserve"> глаза" </w:t>
            </w:r>
          </w:p>
        </w:tc>
      </w:tr>
      <w:tr w:rsidR="00933EE2" w:rsidRPr="0093283B" w:rsidTr="00CC5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Default="00933EE2" w:rsidP="00CC5A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E352D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гепатопанкреатобилиарной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E352DC" w:rsidRDefault="00933EE2" w:rsidP="00CC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E352DC" w:rsidRDefault="00933EE2" w:rsidP="00CC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апреля 20</w:t>
            </w: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2" w:rsidRPr="003D04FC" w:rsidRDefault="00933EE2" w:rsidP="00CC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4FC">
              <w:rPr>
                <w:rFonts w:ascii="Times New Roman" w:hAnsi="Times New Roman" w:cs="Times New Roman"/>
              </w:rPr>
              <w:t>ГАУ ДПО «ИУВ» Минздрава Чувашии</w:t>
            </w:r>
          </w:p>
        </w:tc>
      </w:tr>
    </w:tbl>
    <w:p w:rsidR="00360845" w:rsidRDefault="00360845"/>
    <w:sectPr w:rsidR="00360845" w:rsidSect="0059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547"/>
    <w:multiLevelType w:val="hybridMultilevel"/>
    <w:tmpl w:val="BC50C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2"/>
    <w:rsid w:val="00030B8A"/>
    <w:rsid w:val="00360845"/>
    <w:rsid w:val="00590F2B"/>
    <w:rsid w:val="006E13AA"/>
    <w:rsid w:val="007D2534"/>
    <w:rsid w:val="00933EE2"/>
    <w:rsid w:val="00A907C3"/>
    <w:rsid w:val="00E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CD22-C3F5-4D46-8340-F0CCB12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E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3E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3E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2024-03-05T08:15:00Z</dcterms:created>
  <dcterms:modified xsi:type="dcterms:W3CDTF">2024-03-05T08:15:00Z</dcterms:modified>
</cp:coreProperties>
</file>